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6661"/>
      </w:tblGrid>
      <w:tr w:rsidR="000F1DF6" w:rsidRPr="00141919" w14:paraId="175DD2FE" w14:textId="77777777" w:rsidTr="00A55136">
        <w:tc>
          <w:tcPr>
            <w:tcW w:w="9350" w:type="dxa"/>
            <w:gridSpan w:val="2"/>
            <w:shd w:val="clear" w:color="auto" w:fill="B4C6E7" w:themeFill="accent1" w:themeFillTint="66"/>
          </w:tcPr>
          <w:p w14:paraId="6AE5AEAC" w14:textId="7D127DA8" w:rsidR="00451CBF" w:rsidRDefault="00256C98" w:rsidP="001C2404">
            <w:pPr>
              <w:spacing w:before="120" w:after="120"/>
              <w:jc w:val="center"/>
              <w:rPr>
                <w:rFonts w:ascii="Arial" w:hAnsi="Arial" w:cs="Arial"/>
                <w:b/>
                <w:bCs/>
                <w:smallCaps/>
                <w:sz w:val="28"/>
                <w:szCs w:val="28"/>
              </w:rPr>
            </w:pPr>
            <w:bookmarkStart w:id="0" w:name="_Hlk41719187"/>
            <w:r>
              <w:rPr>
                <w:rFonts w:ascii="Arial" w:hAnsi="Arial" w:cs="Arial"/>
                <w:b/>
                <w:bCs/>
                <w:smallCaps/>
                <w:noProof/>
                <w:sz w:val="28"/>
                <w:szCs w:val="28"/>
                <w:shd w:val="clear" w:color="auto" w:fill="B4C6E7" w:themeFill="accent1" w:themeFillTint="66"/>
              </w:rPr>
              <w:t>(insert Logo)</w:t>
            </w:r>
          </w:p>
          <w:p w14:paraId="5B138839" w14:textId="6EF5E882" w:rsidR="000F1DF6" w:rsidRPr="00141919" w:rsidRDefault="000F1DF6" w:rsidP="001C2404">
            <w:pPr>
              <w:spacing w:before="120" w:after="120"/>
              <w:jc w:val="center"/>
              <w:rPr>
                <w:rFonts w:ascii="Arial" w:hAnsi="Arial" w:cs="Arial"/>
                <w:smallCaps/>
                <w:lang w:val="en-US"/>
              </w:rPr>
            </w:pPr>
            <w:r w:rsidRPr="00141919">
              <w:rPr>
                <w:rFonts w:ascii="Arial" w:hAnsi="Arial" w:cs="Arial"/>
                <w:b/>
                <w:bCs/>
                <w:smallCaps/>
                <w:sz w:val="28"/>
                <w:szCs w:val="28"/>
              </w:rPr>
              <w:t xml:space="preserve">COVID-19 </w:t>
            </w:r>
            <w:r w:rsidR="00672DF5" w:rsidRPr="00A55136">
              <w:rPr>
                <w:rFonts w:ascii="Arial" w:hAnsi="Arial" w:cs="Arial"/>
                <w:b/>
                <w:bCs/>
                <w:smallCaps/>
                <w:sz w:val="28"/>
                <w:szCs w:val="28"/>
                <w:shd w:val="clear" w:color="auto" w:fill="B4C6E7" w:themeFill="accent1" w:themeFillTint="66"/>
              </w:rPr>
              <w:t>CRITICAL RESPONSE PLAN</w:t>
            </w:r>
            <w:r w:rsidRPr="00141919">
              <w:rPr>
                <w:rFonts w:ascii="Arial" w:hAnsi="Arial" w:cs="Arial"/>
                <w:b/>
                <w:bCs/>
                <w:smallCaps/>
                <w:sz w:val="28"/>
                <w:szCs w:val="28"/>
              </w:rPr>
              <w:t xml:space="preserve"> </w:t>
            </w:r>
            <w:bookmarkEnd w:id="0"/>
          </w:p>
        </w:tc>
      </w:tr>
      <w:tr w:rsidR="000F1DF6" w:rsidRPr="00141919" w14:paraId="55D68BC5" w14:textId="77777777" w:rsidTr="0033550C">
        <w:tc>
          <w:tcPr>
            <w:tcW w:w="2689" w:type="dxa"/>
          </w:tcPr>
          <w:p w14:paraId="05741D6A" w14:textId="71C84EF5" w:rsidR="000F1DF6" w:rsidRPr="00141919" w:rsidRDefault="001C2404"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is the p</w:t>
            </w:r>
            <w:r w:rsidR="000F1DF6" w:rsidRPr="00141919">
              <w:rPr>
                <w:rFonts w:ascii="Arial" w:hAnsi="Arial" w:cs="Arial"/>
                <w:b/>
                <w:bCs/>
                <w:smallCaps/>
                <w:sz w:val="24"/>
                <w:szCs w:val="24"/>
              </w:rPr>
              <w:t>urpose</w:t>
            </w:r>
            <w:r w:rsidRPr="00141919">
              <w:rPr>
                <w:rFonts w:ascii="Arial" w:hAnsi="Arial" w:cs="Arial"/>
                <w:b/>
                <w:bCs/>
                <w:smallCaps/>
                <w:sz w:val="24"/>
                <w:szCs w:val="24"/>
              </w:rPr>
              <w:t xml:space="preserve"> of this document?</w:t>
            </w:r>
          </w:p>
        </w:tc>
        <w:tc>
          <w:tcPr>
            <w:tcW w:w="6661" w:type="dxa"/>
          </w:tcPr>
          <w:p w14:paraId="52991564" w14:textId="429437C3" w:rsidR="000F1DF6" w:rsidRPr="00141919" w:rsidRDefault="000F1DF6" w:rsidP="001C2404">
            <w:pPr>
              <w:spacing w:before="120" w:after="120"/>
              <w:jc w:val="both"/>
              <w:rPr>
                <w:rFonts w:ascii="Arial" w:hAnsi="Arial" w:cs="Arial"/>
              </w:rPr>
            </w:pPr>
            <w:r w:rsidRPr="00141919">
              <w:rPr>
                <w:rFonts w:ascii="Arial" w:hAnsi="Arial" w:cs="Arial"/>
              </w:rPr>
              <w:t>This COVID-19 Critical Response Plan sets out the</w:t>
            </w:r>
            <w:r w:rsidR="00130487" w:rsidRPr="00141919">
              <w:rPr>
                <w:rFonts w:ascii="Arial" w:hAnsi="Arial" w:cs="Arial"/>
              </w:rPr>
              <w:t xml:space="preserve"> general</w:t>
            </w:r>
            <w:r w:rsidRPr="00141919">
              <w:rPr>
                <w:rFonts w:ascii="Arial" w:hAnsi="Arial" w:cs="Arial"/>
              </w:rPr>
              <w:t xml:space="preserve"> procedures to follow in the event of a suspected or confirmed case of COVID-19 at </w:t>
            </w:r>
            <w:r w:rsidRPr="00141919">
              <w:rPr>
                <w:rFonts w:ascii="Arial" w:hAnsi="Arial" w:cs="Arial"/>
                <w:highlight w:val="yellow"/>
              </w:rPr>
              <w:t>[</w:t>
            </w:r>
            <w:r w:rsidRPr="006D6F0D">
              <w:rPr>
                <w:rFonts w:ascii="Arial" w:hAnsi="Arial" w:cs="Arial"/>
                <w:b/>
                <w:bCs/>
                <w:i/>
                <w:iCs/>
                <w:highlight w:val="yellow"/>
              </w:rPr>
              <w:t>insert hotel name</w:t>
            </w:r>
            <w:r w:rsidRPr="00141919">
              <w:rPr>
                <w:rFonts w:ascii="Arial" w:hAnsi="Arial" w:cs="Arial"/>
                <w:highlight w:val="yellow"/>
              </w:rPr>
              <w:t>]</w:t>
            </w:r>
            <w:r w:rsidRPr="00141919">
              <w:rPr>
                <w:rFonts w:ascii="Arial" w:hAnsi="Arial" w:cs="Arial"/>
              </w:rPr>
              <w:t xml:space="preserve"> (</w:t>
            </w:r>
            <w:r w:rsidR="0054315F">
              <w:rPr>
                <w:rFonts w:ascii="Arial" w:hAnsi="Arial" w:cs="Arial"/>
              </w:rPr>
              <w:t xml:space="preserve">the </w:t>
            </w:r>
            <w:r w:rsidRPr="00141919">
              <w:rPr>
                <w:rFonts w:ascii="Arial" w:hAnsi="Arial" w:cs="Arial"/>
              </w:rPr>
              <w:t>“Hotel”). On-duty Hotel management personnel should refer to this Plan and follow the steps outlined herein, as applicable in the given circumstances.</w:t>
            </w:r>
          </w:p>
        </w:tc>
      </w:tr>
      <w:tr w:rsidR="000F1DF6" w:rsidRPr="00141919" w14:paraId="57E24F33" w14:textId="77777777" w:rsidTr="0033550C">
        <w:trPr>
          <w:trHeight w:val="3578"/>
        </w:trPr>
        <w:tc>
          <w:tcPr>
            <w:tcW w:w="2689" w:type="dxa"/>
          </w:tcPr>
          <w:p w14:paraId="22BCFABB" w14:textId="24913BE1" w:rsidR="000F1DF6" w:rsidRPr="00141919" w:rsidRDefault="001C2404"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are the s</w:t>
            </w:r>
            <w:r w:rsidR="000F1DF6" w:rsidRPr="00141919">
              <w:rPr>
                <w:rFonts w:ascii="Arial" w:hAnsi="Arial" w:cs="Arial"/>
                <w:b/>
                <w:bCs/>
                <w:smallCaps/>
                <w:sz w:val="24"/>
                <w:szCs w:val="24"/>
              </w:rPr>
              <w:t>ymptoms</w:t>
            </w:r>
            <w:r w:rsidR="00672DF5">
              <w:rPr>
                <w:rFonts w:ascii="Arial" w:hAnsi="Arial" w:cs="Arial"/>
                <w:b/>
                <w:bCs/>
                <w:smallCaps/>
                <w:sz w:val="24"/>
                <w:szCs w:val="24"/>
              </w:rPr>
              <w:t xml:space="preserve"> of </w:t>
            </w:r>
            <w:r w:rsidR="005652A3">
              <w:rPr>
                <w:rFonts w:ascii="Arial" w:hAnsi="Arial" w:cs="Arial"/>
                <w:b/>
                <w:bCs/>
                <w:smallCaps/>
                <w:sz w:val="24"/>
                <w:szCs w:val="24"/>
              </w:rPr>
              <w:t xml:space="preserve">    </w:t>
            </w:r>
            <w:r w:rsidR="00672DF5">
              <w:rPr>
                <w:rFonts w:ascii="Arial" w:hAnsi="Arial" w:cs="Arial"/>
                <w:b/>
                <w:bCs/>
                <w:smallCaps/>
                <w:sz w:val="24"/>
                <w:szCs w:val="24"/>
              </w:rPr>
              <w:t>COVID-19</w:t>
            </w:r>
            <w:r w:rsidRPr="00141919">
              <w:rPr>
                <w:rFonts w:ascii="Arial" w:hAnsi="Arial" w:cs="Arial"/>
                <w:b/>
                <w:bCs/>
                <w:smallCaps/>
                <w:sz w:val="24"/>
                <w:szCs w:val="24"/>
              </w:rPr>
              <w:t>?</w:t>
            </w:r>
          </w:p>
        </w:tc>
        <w:tc>
          <w:tcPr>
            <w:tcW w:w="6661" w:type="dxa"/>
          </w:tcPr>
          <w:p w14:paraId="23D0E306" w14:textId="30B75B18" w:rsidR="000F1DF6" w:rsidRDefault="000F1DF6" w:rsidP="00880BCF">
            <w:pPr>
              <w:spacing w:before="120"/>
              <w:jc w:val="both"/>
              <w:rPr>
                <w:rFonts w:ascii="Arial" w:hAnsi="Arial" w:cs="Arial"/>
              </w:rPr>
            </w:pPr>
            <w:r w:rsidRPr="00141919">
              <w:rPr>
                <w:rFonts w:ascii="Arial" w:hAnsi="Arial" w:cs="Arial"/>
              </w:rPr>
              <w:t>Those who are infected with COVID-19 may have little to no symptoms. You may not know you have symptoms of COVID-19 because they are similar to a cold or flu.</w:t>
            </w:r>
          </w:p>
          <w:p w14:paraId="052E70ED" w14:textId="77777777" w:rsidR="006A7B60" w:rsidRPr="00141919" w:rsidRDefault="006A7B60" w:rsidP="006A7B60">
            <w:pPr>
              <w:jc w:val="both"/>
              <w:rPr>
                <w:rFonts w:ascii="Arial" w:hAnsi="Arial" w:cs="Arial"/>
              </w:rPr>
            </w:pPr>
          </w:p>
          <w:p w14:paraId="734877D1" w14:textId="77777777" w:rsidR="000F1DF6" w:rsidRPr="00141919" w:rsidRDefault="000F1DF6" w:rsidP="006A7B60">
            <w:pPr>
              <w:jc w:val="both"/>
              <w:rPr>
                <w:rFonts w:ascii="Arial" w:hAnsi="Arial" w:cs="Arial"/>
              </w:rPr>
            </w:pPr>
            <w:r w:rsidRPr="00141919">
              <w:rPr>
                <w:rFonts w:ascii="Arial" w:hAnsi="Arial" w:cs="Arial"/>
              </w:rPr>
              <w:t xml:space="preserve">Symptoms of COVID-19 have included: </w:t>
            </w:r>
          </w:p>
          <w:p w14:paraId="15167E40" w14:textId="54C8841B" w:rsidR="000F1DF6" w:rsidRPr="00141919"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F</w:t>
            </w:r>
            <w:r w:rsidR="000F1DF6" w:rsidRPr="00141919">
              <w:rPr>
                <w:rFonts w:ascii="Arial" w:hAnsi="Arial" w:cs="Arial"/>
              </w:rPr>
              <w:t>ever</w:t>
            </w:r>
          </w:p>
          <w:p w14:paraId="54F21F13" w14:textId="2B80E663" w:rsidR="000F1DF6" w:rsidRPr="00141919"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C</w:t>
            </w:r>
            <w:r w:rsidR="000F1DF6" w:rsidRPr="00141919">
              <w:rPr>
                <w:rFonts w:ascii="Arial" w:hAnsi="Arial" w:cs="Arial"/>
              </w:rPr>
              <w:t>ough</w:t>
            </w:r>
          </w:p>
          <w:p w14:paraId="7B189A24" w14:textId="4BB6546C" w:rsidR="000F1DF6"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D</w:t>
            </w:r>
            <w:r w:rsidR="000F1DF6" w:rsidRPr="00141919">
              <w:rPr>
                <w:rFonts w:ascii="Arial" w:hAnsi="Arial" w:cs="Arial"/>
              </w:rPr>
              <w:t>ifficulty breathing</w:t>
            </w:r>
          </w:p>
          <w:p w14:paraId="2CD1892E" w14:textId="08C233CB" w:rsidR="008E2441" w:rsidRPr="008E2441" w:rsidRDefault="008E2441" w:rsidP="008E2441">
            <w:pPr>
              <w:pStyle w:val="ListParagraph"/>
              <w:numPr>
                <w:ilvl w:val="0"/>
                <w:numId w:val="2"/>
              </w:numPr>
              <w:rPr>
                <w:rFonts w:ascii="Arial" w:hAnsi="Arial" w:cs="Arial"/>
              </w:rPr>
            </w:pPr>
            <w:r w:rsidRPr="008E2441">
              <w:rPr>
                <w:rFonts w:ascii="Arial" w:hAnsi="Arial" w:cs="Arial"/>
              </w:rPr>
              <w:t>Unexplained fatigue</w:t>
            </w:r>
          </w:p>
          <w:p w14:paraId="31335226" w14:textId="1EAC272D" w:rsidR="000F1DF6" w:rsidRDefault="000F1DF6" w:rsidP="006A7B60">
            <w:pPr>
              <w:jc w:val="both"/>
              <w:rPr>
                <w:rFonts w:ascii="Arial" w:hAnsi="Arial" w:cs="Arial"/>
              </w:rPr>
            </w:pPr>
          </w:p>
          <w:p w14:paraId="2026F7AB" w14:textId="7AB59B09" w:rsidR="006A7B60" w:rsidRDefault="006A7B60" w:rsidP="006A7B60">
            <w:pPr>
              <w:jc w:val="both"/>
              <w:rPr>
                <w:rFonts w:ascii="Arial" w:hAnsi="Arial" w:cs="Arial"/>
              </w:rPr>
            </w:pPr>
            <w:r w:rsidRPr="006A7B60">
              <w:rPr>
                <w:rFonts w:ascii="Arial" w:hAnsi="Arial" w:cs="Arial"/>
              </w:rPr>
              <w:t>Less common symptoms</w:t>
            </w:r>
            <w:r>
              <w:rPr>
                <w:rFonts w:ascii="Arial" w:hAnsi="Arial" w:cs="Arial"/>
              </w:rPr>
              <w:t xml:space="preserve"> include</w:t>
            </w:r>
            <w:r w:rsidRPr="006A7B60">
              <w:rPr>
                <w:rFonts w:ascii="Arial" w:hAnsi="Arial" w:cs="Arial"/>
              </w:rPr>
              <w:t>:</w:t>
            </w:r>
          </w:p>
          <w:p w14:paraId="11F8192A" w14:textId="363A6E50" w:rsidR="006A7B60" w:rsidRPr="006A7B60" w:rsidRDefault="006A7B60" w:rsidP="006A7B60">
            <w:pPr>
              <w:pStyle w:val="ListParagraph"/>
              <w:numPr>
                <w:ilvl w:val="0"/>
                <w:numId w:val="7"/>
              </w:numPr>
              <w:jc w:val="both"/>
              <w:rPr>
                <w:rFonts w:ascii="Arial" w:hAnsi="Arial" w:cs="Arial"/>
              </w:rPr>
            </w:pPr>
            <w:r>
              <w:rPr>
                <w:rFonts w:ascii="Arial" w:hAnsi="Arial" w:cs="Arial"/>
              </w:rPr>
              <w:t>A</w:t>
            </w:r>
            <w:r w:rsidRPr="006A7B60">
              <w:rPr>
                <w:rFonts w:ascii="Arial" w:hAnsi="Arial" w:cs="Arial"/>
              </w:rPr>
              <w:t>ches and pains</w:t>
            </w:r>
          </w:p>
          <w:p w14:paraId="75EA2304" w14:textId="435B696D" w:rsidR="006A7B60" w:rsidRPr="006A7B60" w:rsidRDefault="006A7B60" w:rsidP="006A7B60">
            <w:pPr>
              <w:pStyle w:val="ListParagraph"/>
              <w:numPr>
                <w:ilvl w:val="0"/>
                <w:numId w:val="7"/>
              </w:numPr>
              <w:jc w:val="both"/>
              <w:rPr>
                <w:rFonts w:ascii="Arial" w:hAnsi="Arial" w:cs="Arial"/>
              </w:rPr>
            </w:pPr>
            <w:r>
              <w:rPr>
                <w:rFonts w:ascii="Arial" w:hAnsi="Arial" w:cs="Arial"/>
              </w:rPr>
              <w:t>S</w:t>
            </w:r>
            <w:r w:rsidRPr="006A7B60">
              <w:rPr>
                <w:rFonts w:ascii="Arial" w:hAnsi="Arial" w:cs="Arial"/>
              </w:rPr>
              <w:t>ore throat</w:t>
            </w:r>
          </w:p>
          <w:p w14:paraId="324E4A96" w14:textId="5E873D25" w:rsidR="006A7B60" w:rsidRPr="006A7B60" w:rsidRDefault="006A7B60" w:rsidP="006A7B60">
            <w:pPr>
              <w:pStyle w:val="ListParagraph"/>
              <w:numPr>
                <w:ilvl w:val="0"/>
                <w:numId w:val="7"/>
              </w:numPr>
              <w:jc w:val="both"/>
              <w:rPr>
                <w:rFonts w:ascii="Arial" w:hAnsi="Arial" w:cs="Arial"/>
              </w:rPr>
            </w:pPr>
            <w:r>
              <w:rPr>
                <w:rFonts w:ascii="Arial" w:hAnsi="Arial" w:cs="Arial"/>
              </w:rPr>
              <w:t>D</w:t>
            </w:r>
            <w:r w:rsidRPr="006A7B60">
              <w:rPr>
                <w:rFonts w:ascii="Arial" w:hAnsi="Arial" w:cs="Arial"/>
              </w:rPr>
              <w:t>iarrhea</w:t>
            </w:r>
          </w:p>
          <w:p w14:paraId="00903955" w14:textId="3E8382B9" w:rsidR="006A7B60" w:rsidRPr="006A7B60" w:rsidRDefault="006A7B60" w:rsidP="006A7B60">
            <w:pPr>
              <w:pStyle w:val="ListParagraph"/>
              <w:numPr>
                <w:ilvl w:val="0"/>
                <w:numId w:val="7"/>
              </w:numPr>
              <w:jc w:val="both"/>
              <w:rPr>
                <w:rFonts w:ascii="Arial" w:hAnsi="Arial" w:cs="Arial"/>
              </w:rPr>
            </w:pPr>
            <w:r>
              <w:rPr>
                <w:rFonts w:ascii="Arial" w:hAnsi="Arial" w:cs="Arial"/>
              </w:rPr>
              <w:t>C</w:t>
            </w:r>
            <w:r w:rsidRPr="006A7B60">
              <w:rPr>
                <w:rFonts w:ascii="Arial" w:hAnsi="Arial" w:cs="Arial"/>
              </w:rPr>
              <w:t>onjunctivitis</w:t>
            </w:r>
          </w:p>
          <w:p w14:paraId="37F42761" w14:textId="2A8563C3" w:rsidR="006A7B60" w:rsidRPr="006A7B60" w:rsidRDefault="006A7B60" w:rsidP="006A7B60">
            <w:pPr>
              <w:pStyle w:val="ListParagraph"/>
              <w:numPr>
                <w:ilvl w:val="0"/>
                <w:numId w:val="7"/>
              </w:numPr>
              <w:jc w:val="both"/>
              <w:rPr>
                <w:rFonts w:ascii="Arial" w:hAnsi="Arial" w:cs="Arial"/>
              </w:rPr>
            </w:pPr>
            <w:r>
              <w:rPr>
                <w:rFonts w:ascii="Arial" w:hAnsi="Arial" w:cs="Arial"/>
              </w:rPr>
              <w:t>H</w:t>
            </w:r>
            <w:r w:rsidRPr="006A7B60">
              <w:rPr>
                <w:rFonts w:ascii="Arial" w:hAnsi="Arial" w:cs="Arial"/>
              </w:rPr>
              <w:t>eadache</w:t>
            </w:r>
          </w:p>
          <w:p w14:paraId="2C97823E" w14:textId="63828D33" w:rsidR="006A7B60" w:rsidRDefault="006A7B60" w:rsidP="006A7B60">
            <w:pPr>
              <w:pStyle w:val="ListParagraph"/>
              <w:numPr>
                <w:ilvl w:val="0"/>
                <w:numId w:val="7"/>
              </w:numPr>
              <w:spacing w:before="120"/>
              <w:jc w:val="both"/>
              <w:rPr>
                <w:rFonts w:ascii="Arial" w:hAnsi="Arial" w:cs="Arial"/>
              </w:rPr>
            </w:pPr>
            <w:r>
              <w:rPr>
                <w:rFonts w:ascii="Arial" w:hAnsi="Arial" w:cs="Arial"/>
              </w:rPr>
              <w:t>L</w:t>
            </w:r>
            <w:r w:rsidRPr="006A7B60">
              <w:rPr>
                <w:rFonts w:ascii="Arial" w:hAnsi="Arial" w:cs="Arial"/>
              </w:rPr>
              <w:t>oss of taste or smell</w:t>
            </w:r>
          </w:p>
          <w:p w14:paraId="226FB7E5" w14:textId="7473D084" w:rsidR="008E2441" w:rsidRDefault="008E2441" w:rsidP="006A7B60">
            <w:pPr>
              <w:pStyle w:val="ListParagraph"/>
              <w:numPr>
                <w:ilvl w:val="0"/>
                <w:numId w:val="7"/>
              </w:numPr>
              <w:spacing w:before="120"/>
              <w:jc w:val="both"/>
              <w:rPr>
                <w:rFonts w:ascii="Arial" w:hAnsi="Arial" w:cs="Arial"/>
              </w:rPr>
            </w:pPr>
            <w:r>
              <w:rPr>
                <w:rFonts w:ascii="Arial" w:hAnsi="Arial" w:cs="Arial"/>
              </w:rPr>
              <w:t>A rash on skin, or discolouration of fingers or toes</w:t>
            </w:r>
          </w:p>
          <w:p w14:paraId="1A133E3C" w14:textId="65B09647" w:rsidR="008E2441" w:rsidRPr="006A7B60" w:rsidRDefault="008E2441" w:rsidP="006A7B60">
            <w:pPr>
              <w:pStyle w:val="ListParagraph"/>
              <w:numPr>
                <w:ilvl w:val="0"/>
                <w:numId w:val="7"/>
              </w:numPr>
              <w:spacing w:before="120"/>
              <w:jc w:val="both"/>
              <w:rPr>
                <w:rFonts w:ascii="Arial" w:hAnsi="Arial" w:cs="Arial"/>
              </w:rPr>
            </w:pPr>
            <w:r>
              <w:rPr>
                <w:rFonts w:ascii="Arial" w:hAnsi="Arial" w:cs="Arial"/>
              </w:rPr>
              <w:t>Loss of speech or movement</w:t>
            </w:r>
          </w:p>
          <w:p w14:paraId="4FE30C5D" w14:textId="77777777" w:rsidR="005652A3" w:rsidRDefault="000F1DF6" w:rsidP="003A6F0B">
            <w:pPr>
              <w:spacing w:before="240"/>
              <w:jc w:val="both"/>
              <w:rPr>
                <w:rFonts w:ascii="Arial" w:hAnsi="Arial" w:cs="Arial"/>
              </w:rPr>
            </w:pPr>
            <w:r w:rsidRPr="00141919">
              <w:rPr>
                <w:rFonts w:ascii="Arial" w:hAnsi="Arial" w:cs="Arial"/>
              </w:rPr>
              <w:t xml:space="preserve">Symptoms may take up to 14 days to appear after exposure to COVID-19. </w:t>
            </w:r>
          </w:p>
          <w:p w14:paraId="46EB9C91" w14:textId="5B406156" w:rsidR="003A6F0B" w:rsidRPr="003A6F0B" w:rsidRDefault="003A6F0B" w:rsidP="003A6F0B">
            <w:pPr>
              <w:jc w:val="both"/>
              <w:rPr>
                <w:rFonts w:ascii="Arial" w:hAnsi="Arial" w:cs="Arial"/>
                <w:sz w:val="12"/>
                <w:szCs w:val="12"/>
              </w:rPr>
            </w:pPr>
          </w:p>
        </w:tc>
      </w:tr>
      <w:tr w:rsidR="000F1DF6" w:rsidRPr="00141919" w14:paraId="333905EC" w14:textId="77777777" w:rsidTr="0033550C">
        <w:tc>
          <w:tcPr>
            <w:tcW w:w="2689" w:type="dxa"/>
          </w:tcPr>
          <w:p w14:paraId="20054048" w14:textId="22C0B330" w:rsidR="000F1DF6" w:rsidRPr="00141919" w:rsidRDefault="006C3541"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Can </w:t>
            </w:r>
            <w:r w:rsidR="00913BE2" w:rsidRPr="00141919">
              <w:rPr>
                <w:rFonts w:ascii="Arial" w:hAnsi="Arial" w:cs="Arial"/>
                <w:b/>
                <w:bCs/>
                <w:smallCaps/>
                <w:sz w:val="24"/>
                <w:szCs w:val="24"/>
              </w:rPr>
              <w:t>m</w:t>
            </w:r>
            <w:r w:rsidRPr="00141919">
              <w:rPr>
                <w:rFonts w:ascii="Arial" w:hAnsi="Arial" w:cs="Arial"/>
                <w:b/>
                <w:bCs/>
                <w:smallCaps/>
                <w:sz w:val="24"/>
                <w:szCs w:val="24"/>
              </w:rPr>
              <w:t>anagement question staff about whether they have COVID-19?</w:t>
            </w:r>
          </w:p>
        </w:tc>
        <w:tc>
          <w:tcPr>
            <w:tcW w:w="6661" w:type="dxa"/>
          </w:tcPr>
          <w:p w14:paraId="7E0F512C" w14:textId="0ADEC496" w:rsidR="00DD3B50" w:rsidRPr="00141919" w:rsidRDefault="006C3541" w:rsidP="00880BCF">
            <w:pPr>
              <w:spacing w:before="120"/>
              <w:jc w:val="both"/>
              <w:rPr>
                <w:rFonts w:ascii="Arial" w:hAnsi="Arial" w:cs="Arial"/>
              </w:rPr>
            </w:pPr>
            <w:r w:rsidRPr="00141919">
              <w:rPr>
                <w:rFonts w:ascii="Arial" w:hAnsi="Arial" w:cs="Arial"/>
              </w:rPr>
              <w:t xml:space="preserve">Yes. The Hotel has a general obligation under the </w:t>
            </w:r>
            <w:r w:rsidRPr="00141919">
              <w:rPr>
                <w:rFonts w:ascii="Arial" w:hAnsi="Arial" w:cs="Arial"/>
                <w:i/>
                <w:iCs/>
              </w:rPr>
              <w:t>Occupational Health and Safety Act</w:t>
            </w:r>
            <w:r w:rsidRPr="00141919">
              <w:rPr>
                <w:rFonts w:ascii="Arial" w:hAnsi="Arial" w:cs="Arial"/>
              </w:rPr>
              <w:t xml:space="preserve"> (“</w:t>
            </w:r>
            <w:r w:rsidRPr="00141919">
              <w:rPr>
                <w:rFonts w:ascii="Arial" w:hAnsi="Arial" w:cs="Arial"/>
                <w:i/>
                <w:iCs/>
              </w:rPr>
              <w:t>OHSA</w:t>
            </w:r>
            <w:r w:rsidRPr="00141919">
              <w:rPr>
                <w:rFonts w:ascii="Arial" w:hAnsi="Arial" w:cs="Arial"/>
              </w:rPr>
              <w:t xml:space="preserve">”) to take every precaution reasonable in the circumstances </w:t>
            </w:r>
            <w:r w:rsidR="00880BCF" w:rsidRPr="00141919">
              <w:rPr>
                <w:rFonts w:ascii="Arial" w:hAnsi="Arial" w:cs="Arial"/>
              </w:rPr>
              <w:t xml:space="preserve">to protect </w:t>
            </w:r>
            <w:r w:rsidRPr="00141919">
              <w:rPr>
                <w:rFonts w:ascii="Arial" w:hAnsi="Arial" w:cs="Arial"/>
              </w:rPr>
              <w:t xml:space="preserve">employees. </w:t>
            </w:r>
            <w:r w:rsidR="00672DF5">
              <w:rPr>
                <w:rFonts w:ascii="Arial" w:hAnsi="Arial" w:cs="Arial"/>
              </w:rPr>
              <w:t>This</w:t>
            </w:r>
            <w:r w:rsidR="00672DF5" w:rsidRPr="00141919">
              <w:rPr>
                <w:rFonts w:ascii="Arial" w:hAnsi="Arial" w:cs="Arial"/>
              </w:rPr>
              <w:t xml:space="preserve"> </w:t>
            </w:r>
            <w:r w:rsidRPr="00141919">
              <w:rPr>
                <w:rFonts w:ascii="Arial" w:hAnsi="Arial" w:cs="Arial"/>
              </w:rPr>
              <w:t xml:space="preserve">obligation includes </w:t>
            </w:r>
            <w:r w:rsidR="00AE6D89" w:rsidRPr="00141919">
              <w:rPr>
                <w:rFonts w:ascii="Arial" w:hAnsi="Arial" w:cs="Arial"/>
              </w:rPr>
              <w:t>taking every reasonable precaution to ensure</w:t>
            </w:r>
            <w:r w:rsidRPr="00141919">
              <w:rPr>
                <w:rFonts w:ascii="Arial" w:hAnsi="Arial" w:cs="Arial"/>
              </w:rPr>
              <w:t xml:space="preserve"> that </w:t>
            </w:r>
            <w:r w:rsidR="00DD3B50" w:rsidRPr="00141919">
              <w:rPr>
                <w:rFonts w:ascii="Arial" w:hAnsi="Arial" w:cs="Arial"/>
              </w:rPr>
              <w:t xml:space="preserve">employees who </w:t>
            </w:r>
            <w:r w:rsidR="00880BCF" w:rsidRPr="00141919">
              <w:rPr>
                <w:rFonts w:ascii="Arial" w:hAnsi="Arial" w:cs="Arial"/>
              </w:rPr>
              <w:t xml:space="preserve">are suspected of having </w:t>
            </w:r>
            <w:r w:rsidR="00DD3B50" w:rsidRPr="00141919">
              <w:rPr>
                <w:rFonts w:ascii="Arial" w:hAnsi="Arial" w:cs="Arial"/>
              </w:rPr>
              <w:t>COVID-19</w:t>
            </w:r>
            <w:r w:rsidR="00880BCF" w:rsidRPr="00141919">
              <w:rPr>
                <w:rFonts w:ascii="Arial" w:hAnsi="Arial" w:cs="Arial"/>
              </w:rPr>
              <w:t xml:space="preserve"> or have COVID-19 </w:t>
            </w:r>
            <w:r w:rsidR="00DD3B50" w:rsidRPr="00141919">
              <w:rPr>
                <w:rFonts w:ascii="Arial" w:hAnsi="Arial" w:cs="Arial"/>
              </w:rPr>
              <w:t>are not present in the workplace to avoid transmission</w:t>
            </w:r>
            <w:r w:rsidR="00672DF5">
              <w:rPr>
                <w:rFonts w:ascii="Arial" w:hAnsi="Arial" w:cs="Arial"/>
              </w:rPr>
              <w:t xml:space="preserve"> of the virus</w:t>
            </w:r>
            <w:r w:rsidR="00880BCF" w:rsidRPr="00141919">
              <w:rPr>
                <w:rFonts w:ascii="Arial" w:hAnsi="Arial" w:cs="Arial"/>
              </w:rPr>
              <w:t xml:space="preserve"> to others</w:t>
            </w:r>
            <w:r w:rsidR="00DD3B50" w:rsidRPr="00141919">
              <w:rPr>
                <w:rFonts w:ascii="Arial" w:hAnsi="Arial" w:cs="Arial"/>
              </w:rPr>
              <w:t>.</w:t>
            </w:r>
            <w:r w:rsidR="00880BCF" w:rsidRPr="00141919">
              <w:rPr>
                <w:rFonts w:ascii="Arial" w:hAnsi="Arial" w:cs="Arial"/>
              </w:rPr>
              <w:t xml:space="preserve"> </w:t>
            </w:r>
          </w:p>
          <w:p w14:paraId="1053E2AC" w14:textId="55E61A67" w:rsidR="00DD3B50" w:rsidRPr="00141919" w:rsidRDefault="00DD3B50" w:rsidP="00CB7277">
            <w:pPr>
              <w:jc w:val="both"/>
              <w:rPr>
                <w:rFonts w:ascii="Arial" w:hAnsi="Arial" w:cs="Arial"/>
              </w:rPr>
            </w:pPr>
            <w:r w:rsidRPr="00141919">
              <w:rPr>
                <w:rFonts w:ascii="Arial" w:hAnsi="Arial" w:cs="Arial"/>
              </w:rPr>
              <w:t xml:space="preserve">General screening questions that </w:t>
            </w:r>
            <w:r w:rsidR="00913BE2" w:rsidRPr="00141919">
              <w:rPr>
                <w:rFonts w:ascii="Arial" w:hAnsi="Arial" w:cs="Arial"/>
              </w:rPr>
              <w:t>m</w:t>
            </w:r>
            <w:r w:rsidR="00880BCF" w:rsidRPr="00141919">
              <w:rPr>
                <w:rFonts w:ascii="Arial" w:hAnsi="Arial" w:cs="Arial"/>
              </w:rPr>
              <w:t>anagement</w:t>
            </w:r>
            <w:r w:rsidRPr="00141919">
              <w:rPr>
                <w:rFonts w:ascii="Arial" w:hAnsi="Arial" w:cs="Arial"/>
              </w:rPr>
              <w:t xml:space="preserve"> can </w:t>
            </w:r>
            <w:r w:rsidR="00880BCF" w:rsidRPr="00141919">
              <w:rPr>
                <w:rFonts w:ascii="Arial" w:hAnsi="Arial" w:cs="Arial"/>
              </w:rPr>
              <w:t>ask</w:t>
            </w:r>
            <w:r w:rsidRPr="00141919">
              <w:rPr>
                <w:rFonts w:ascii="Arial" w:hAnsi="Arial" w:cs="Arial"/>
              </w:rPr>
              <w:t xml:space="preserve"> before employees start work include:</w:t>
            </w:r>
          </w:p>
          <w:p w14:paraId="73214C0B" w14:textId="3E5CD1EC" w:rsidR="00DD3B50" w:rsidRPr="00141919" w:rsidRDefault="00DD3B50" w:rsidP="00CB7277">
            <w:pPr>
              <w:pStyle w:val="ListParagraph"/>
              <w:numPr>
                <w:ilvl w:val="0"/>
                <w:numId w:val="4"/>
              </w:numPr>
              <w:ind w:left="714" w:hanging="357"/>
              <w:contextualSpacing w:val="0"/>
              <w:jc w:val="both"/>
              <w:rPr>
                <w:rFonts w:ascii="Arial" w:hAnsi="Arial" w:cs="Arial"/>
              </w:rPr>
            </w:pPr>
            <w:r w:rsidRPr="00141919">
              <w:rPr>
                <w:rFonts w:ascii="Arial" w:hAnsi="Arial" w:cs="Arial"/>
              </w:rPr>
              <w:t>Do you have any of the following:</w:t>
            </w:r>
          </w:p>
          <w:p w14:paraId="09EE1C43" w14:textId="1C60CFAF"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Fever?</w:t>
            </w:r>
          </w:p>
          <w:p w14:paraId="490C3C73" w14:textId="5187D354"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Cough?</w:t>
            </w:r>
          </w:p>
          <w:p w14:paraId="62C319FA" w14:textId="1F28651E"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Shortness of breath?</w:t>
            </w:r>
          </w:p>
          <w:p w14:paraId="34295915" w14:textId="5C754886" w:rsidR="006A7B60" w:rsidRPr="006A7B60"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Sore throat?</w:t>
            </w:r>
          </w:p>
          <w:p w14:paraId="3C4012D3" w14:textId="5AD74AE1" w:rsidR="00DD3B50" w:rsidRDefault="00920E40" w:rsidP="00CB7277">
            <w:pPr>
              <w:pStyle w:val="ListParagraph"/>
              <w:numPr>
                <w:ilvl w:val="1"/>
                <w:numId w:val="4"/>
              </w:numPr>
              <w:ind w:hanging="357"/>
              <w:contextualSpacing w:val="0"/>
              <w:jc w:val="both"/>
              <w:rPr>
                <w:rFonts w:ascii="Arial" w:hAnsi="Arial" w:cs="Arial"/>
              </w:rPr>
            </w:pPr>
            <w:r w:rsidRPr="00141919">
              <w:rPr>
                <w:rFonts w:ascii="Arial" w:hAnsi="Arial" w:cs="Arial"/>
              </w:rPr>
              <w:t>Feeling unwell</w:t>
            </w:r>
            <w:r w:rsidR="008E2441">
              <w:rPr>
                <w:rFonts w:ascii="Arial" w:hAnsi="Arial" w:cs="Arial"/>
              </w:rPr>
              <w:t xml:space="preserve"> in any way</w:t>
            </w:r>
            <w:r w:rsidRPr="00141919">
              <w:rPr>
                <w:rFonts w:ascii="Arial" w:hAnsi="Arial" w:cs="Arial"/>
              </w:rPr>
              <w:t>?</w:t>
            </w:r>
          </w:p>
          <w:p w14:paraId="6F33ABAB" w14:textId="64CEEC19" w:rsidR="00920E40" w:rsidRPr="00141919" w:rsidRDefault="00920E40" w:rsidP="00880BCF">
            <w:pPr>
              <w:pStyle w:val="ListParagraph"/>
              <w:numPr>
                <w:ilvl w:val="0"/>
                <w:numId w:val="4"/>
              </w:numPr>
              <w:spacing w:before="120"/>
              <w:ind w:hanging="357"/>
              <w:contextualSpacing w:val="0"/>
              <w:jc w:val="both"/>
              <w:rPr>
                <w:rFonts w:ascii="Arial" w:hAnsi="Arial" w:cs="Arial"/>
              </w:rPr>
            </w:pPr>
            <w:r w:rsidRPr="00141919">
              <w:rPr>
                <w:rFonts w:ascii="Arial" w:hAnsi="Arial" w:cs="Arial"/>
              </w:rPr>
              <w:lastRenderedPageBreak/>
              <w:t xml:space="preserve">Have you been in close contact with someone who is sick or has </w:t>
            </w:r>
            <w:r w:rsidR="00CF17E3">
              <w:rPr>
                <w:rFonts w:ascii="Arial" w:hAnsi="Arial" w:cs="Arial"/>
              </w:rPr>
              <w:t xml:space="preserve">a </w:t>
            </w:r>
            <w:r w:rsidRPr="00141919">
              <w:rPr>
                <w:rFonts w:ascii="Arial" w:hAnsi="Arial" w:cs="Arial"/>
              </w:rPr>
              <w:t>confirmed COVID-19</w:t>
            </w:r>
            <w:r w:rsidR="00CF17E3">
              <w:rPr>
                <w:rFonts w:ascii="Arial" w:hAnsi="Arial" w:cs="Arial"/>
              </w:rPr>
              <w:t xml:space="preserve"> diagnosis</w:t>
            </w:r>
            <w:r w:rsidRPr="00141919">
              <w:rPr>
                <w:rFonts w:ascii="Arial" w:hAnsi="Arial" w:cs="Arial"/>
              </w:rPr>
              <w:t xml:space="preserve"> in the past 14 days?</w:t>
            </w:r>
          </w:p>
          <w:p w14:paraId="509B9544" w14:textId="77777777" w:rsidR="00CB7277" w:rsidRDefault="00920E40" w:rsidP="00CB7277">
            <w:pPr>
              <w:pStyle w:val="ListParagraph"/>
              <w:numPr>
                <w:ilvl w:val="0"/>
                <w:numId w:val="4"/>
              </w:numPr>
              <w:spacing w:before="120"/>
              <w:ind w:hanging="357"/>
              <w:contextualSpacing w:val="0"/>
              <w:jc w:val="both"/>
              <w:rPr>
                <w:rFonts w:ascii="Arial" w:hAnsi="Arial" w:cs="Arial"/>
              </w:rPr>
            </w:pPr>
            <w:r w:rsidRPr="00141919">
              <w:rPr>
                <w:rFonts w:ascii="Arial" w:hAnsi="Arial" w:cs="Arial"/>
              </w:rPr>
              <w:t>Have you returned from travel outside Canada in the past 14 days?</w:t>
            </w:r>
          </w:p>
          <w:p w14:paraId="047FBB17" w14:textId="7D01FEDE" w:rsidR="00AE6D89" w:rsidRPr="00CB7277" w:rsidRDefault="0029391B" w:rsidP="00CB7277">
            <w:pPr>
              <w:spacing w:before="120"/>
              <w:jc w:val="both"/>
              <w:rPr>
                <w:rFonts w:ascii="Arial" w:hAnsi="Arial" w:cs="Arial"/>
              </w:rPr>
            </w:pPr>
            <w:r w:rsidRPr="00CB7277">
              <w:rPr>
                <w:rFonts w:ascii="Arial" w:hAnsi="Arial" w:cs="Arial"/>
              </w:rPr>
              <w:t>If an employee answers YES</w:t>
            </w:r>
            <w:r w:rsidR="00130487" w:rsidRPr="00CB7277">
              <w:rPr>
                <w:rFonts w:ascii="Arial" w:hAnsi="Arial" w:cs="Arial"/>
              </w:rPr>
              <w:t xml:space="preserve"> to any of these questions</w:t>
            </w:r>
            <w:r w:rsidRPr="00CB7277">
              <w:rPr>
                <w:rFonts w:ascii="Arial" w:hAnsi="Arial" w:cs="Arial"/>
              </w:rPr>
              <w:t xml:space="preserve">, follow </w:t>
            </w:r>
            <w:r w:rsidR="00130487" w:rsidRPr="00CB7277">
              <w:rPr>
                <w:rFonts w:ascii="Arial" w:hAnsi="Arial" w:cs="Arial"/>
              </w:rPr>
              <w:t>the g</w:t>
            </w:r>
            <w:r w:rsidRPr="00CB7277">
              <w:rPr>
                <w:rFonts w:ascii="Arial" w:hAnsi="Arial" w:cs="Arial"/>
              </w:rPr>
              <w:t xml:space="preserve">eneral </w:t>
            </w:r>
            <w:r w:rsidR="00130487" w:rsidRPr="00CB7277">
              <w:rPr>
                <w:rFonts w:ascii="Arial" w:hAnsi="Arial" w:cs="Arial"/>
              </w:rPr>
              <w:t>p</w:t>
            </w:r>
            <w:r w:rsidRPr="00CB7277">
              <w:rPr>
                <w:rFonts w:ascii="Arial" w:hAnsi="Arial" w:cs="Arial"/>
              </w:rPr>
              <w:t>rocedures below.</w:t>
            </w:r>
            <w:r w:rsidR="00920E40" w:rsidRPr="00CB7277">
              <w:rPr>
                <w:rFonts w:ascii="Arial" w:hAnsi="Arial" w:cs="Arial"/>
              </w:rPr>
              <w:t xml:space="preserve"> </w:t>
            </w:r>
          </w:p>
        </w:tc>
      </w:tr>
      <w:tr w:rsidR="00920E40" w:rsidRPr="00141919" w14:paraId="7CE174D3" w14:textId="77777777" w:rsidTr="0033550C">
        <w:tc>
          <w:tcPr>
            <w:tcW w:w="2689" w:type="dxa"/>
          </w:tcPr>
          <w:p w14:paraId="6D536A32" w14:textId="65F38C33" w:rsidR="00920E40" w:rsidRPr="00141919" w:rsidRDefault="000039F9" w:rsidP="006C72DC">
            <w:pPr>
              <w:spacing w:before="120" w:after="120"/>
              <w:jc w:val="center"/>
              <w:rPr>
                <w:rFonts w:ascii="Arial" w:hAnsi="Arial" w:cs="Arial"/>
                <w:b/>
                <w:bCs/>
                <w:smallCaps/>
                <w:sz w:val="24"/>
                <w:szCs w:val="24"/>
              </w:rPr>
            </w:pPr>
            <w:r>
              <w:rPr>
                <w:rFonts w:ascii="Arial" w:hAnsi="Arial" w:cs="Arial"/>
                <w:b/>
                <w:bCs/>
                <w:smallCaps/>
                <w:sz w:val="24"/>
                <w:szCs w:val="24"/>
              </w:rPr>
              <w:lastRenderedPageBreak/>
              <w:t>Should</w:t>
            </w:r>
            <w:r w:rsidR="00920E40" w:rsidRPr="00141919">
              <w:rPr>
                <w:rFonts w:ascii="Arial" w:hAnsi="Arial" w:cs="Arial"/>
                <w:b/>
                <w:bCs/>
                <w:smallCaps/>
                <w:sz w:val="24"/>
                <w:szCs w:val="24"/>
              </w:rPr>
              <w:t xml:space="preserve"> staff question guests </w:t>
            </w:r>
            <w:r w:rsidR="00130487" w:rsidRPr="00141919">
              <w:rPr>
                <w:rFonts w:ascii="Arial" w:hAnsi="Arial" w:cs="Arial"/>
                <w:b/>
                <w:bCs/>
                <w:smallCaps/>
                <w:sz w:val="24"/>
                <w:szCs w:val="24"/>
              </w:rPr>
              <w:t>about whether</w:t>
            </w:r>
            <w:r w:rsidR="00920E40" w:rsidRPr="00141919">
              <w:rPr>
                <w:rFonts w:ascii="Arial" w:hAnsi="Arial" w:cs="Arial"/>
                <w:b/>
                <w:bCs/>
                <w:smallCaps/>
                <w:sz w:val="24"/>
                <w:szCs w:val="24"/>
              </w:rPr>
              <w:t xml:space="preserve"> they have COVID-19?</w:t>
            </w:r>
          </w:p>
        </w:tc>
        <w:tc>
          <w:tcPr>
            <w:tcW w:w="6661" w:type="dxa"/>
          </w:tcPr>
          <w:p w14:paraId="341DF8E0" w14:textId="08DE3DE5" w:rsidR="00AE6D89" w:rsidRPr="00141919" w:rsidRDefault="000039F9" w:rsidP="00BB0B10">
            <w:pPr>
              <w:spacing w:before="120" w:after="120"/>
              <w:jc w:val="both"/>
              <w:rPr>
                <w:rFonts w:ascii="Arial" w:hAnsi="Arial" w:cs="Arial"/>
              </w:rPr>
            </w:pPr>
            <w:r>
              <w:rPr>
                <w:rFonts w:ascii="Arial" w:hAnsi="Arial" w:cs="Arial"/>
              </w:rPr>
              <w:t>It</w:t>
            </w:r>
            <w:r w:rsidR="00AE6D89" w:rsidRPr="00141919">
              <w:rPr>
                <w:rFonts w:ascii="Arial" w:hAnsi="Arial" w:cs="Arial"/>
              </w:rPr>
              <w:t xml:space="preserve"> is recommended that staff do not question guests or make assumptions regarding their health. It would also be inappropriate to check their passports or ask about their recent travel.</w:t>
            </w:r>
            <w:r w:rsidR="00BB0B10" w:rsidRPr="00141919">
              <w:rPr>
                <w:rFonts w:ascii="Arial" w:hAnsi="Arial" w:cs="Arial"/>
              </w:rPr>
              <w:t xml:space="preserve"> If a staff member reports to management that a guest is suspected </w:t>
            </w:r>
            <w:r w:rsidR="00141919" w:rsidRPr="00141919">
              <w:rPr>
                <w:rFonts w:ascii="Arial" w:hAnsi="Arial" w:cs="Arial"/>
              </w:rPr>
              <w:t xml:space="preserve">of having </w:t>
            </w:r>
            <w:r w:rsidR="00BB0B10" w:rsidRPr="00141919">
              <w:rPr>
                <w:rFonts w:ascii="Arial" w:hAnsi="Arial" w:cs="Arial"/>
              </w:rPr>
              <w:t xml:space="preserve">COVID-19 or has COVID-19, please follow the general procedures below. </w:t>
            </w:r>
          </w:p>
        </w:tc>
      </w:tr>
      <w:tr w:rsidR="00ED532D" w:rsidRPr="00141919" w14:paraId="070FA17C" w14:textId="77777777" w:rsidTr="0033550C">
        <w:tc>
          <w:tcPr>
            <w:tcW w:w="2689" w:type="dxa"/>
          </w:tcPr>
          <w:p w14:paraId="51D3DC27" w14:textId="2C89F89A" w:rsidR="00ED532D" w:rsidRPr="00141919" w:rsidRDefault="00ED532D"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What should staff know about suspected or confirmed cases of </w:t>
            </w:r>
            <w:r w:rsidR="00C947E9" w:rsidRPr="00141919">
              <w:rPr>
                <w:rFonts w:ascii="Arial" w:hAnsi="Arial" w:cs="Arial"/>
                <w:b/>
                <w:bCs/>
                <w:smallCaps/>
                <w:sz w:val="24"/>
                <w:szCs w:val="24"/>
              </w:rPr>
              <w:t>COVID-19</w:t>
            </w:r>
            <w:r w:rsidR="00CF17E3">
              <w:rPr>
                <w:rFonts w:ascii="Arial" w:hAnsi="Arial" w:cs="Arial"/>
                <w:b/>
                <w:bCs/>
                <w:smallCaps/>
                <w:sz w:val="24"/>
                <w:szCs w:val="24"/>
              </w:rPr>
              <w:t>?</w:t>
            </w:r>
          </w:p>
        </w:tc>
        <w:tc>
          <w:tcPr>
            <w:tcW w:w="6661" w:type="dxa"/>
          </w:tcPr>
          <w:p w14:paraId="47B1B23D" w14:textId="465D8434" w:rsidR="00C947E9" w:rsidRPr="00141919" w:rsidRDefault="00EA1232" w:rsidP="00C947E9">
            <w:pPr>
              <w:spacing w:before="120" w:after="120"/>
              <w:jc w:val="both"/>
              <w:rPr>
                <w:rFonts w:ascii="Arial" w:hAnsi="Arial" w:cs="Arial"/>
              </w:rPr>
            </w:pPr>
            <w:r w:rsidRPr="00141919">
              <w:rPr>
                <w:rFonts w:ascii="Arial" w:hAnsi="Arial" w:cs="Arial"/>
              </w:rPr>
              <w:t xml:space="preserve">Staff </w:t>
            </w:r>
            <w:r w:rsidR="000039F9">
              <w:rPr>
                <w:rFonts w:ascii="Arial" w:hAnsi="Arial" w:cs="Arial"/>
              </w:rPr>
              <w:t>are expected to</w:t>
            </w:r>
            <w:r w:rsidRPr="00141919">
              <w:rPr>
                <w:rFonts w:ascii="Arial" w:hAnsi="Arial" w:cs="Arial"/>
              </w:rPr>
              <w:t xml:space="preserve"> immediately report any suspected or confirmed cases of COVID-19 at the Hotel to the General Manager (or their designate). Any subsequent reporting to the local health authority will be the responsibility of the General Manager (or their designate). Employees exhibiting symptoms of COVID-19 should remain</w:t>
            </w:r>
            <w:r w:rsidR="00141919" w:rsidRPr="00141919">
              <w:rPr>
                <w:rFonts w:ascii="Arial" w:hAnsi="Arial" w:cs="Arial"/>
              </w:rPr>
              <w:t xml:space="preserve"> </w:t>
            </w:r>
            <w:r w:rsidRPr="00141919">
              <w:rPr>
                <w:rFonts w:ascii="Arial" w:hAnsi="Arial" w:cs="Arial"/>
              </w:rPr>
              <w:t xml:space="preserve">home and not come to work. If an employee exhibiting symptoms of COVID-19 is in the workplace, please follow the general procedures below. </w:t>
            </w:r>
            <w:r w:rsidR="00C947E9" w:rsidRPr="00141919">
              <w:rPr>
                <w:rFonts w:ascii="Arial" w:hAnsi="Arial" w:cs="Arial"/>
              </w:rPr>
              <w:t>While at work, employees</w:t>
            </w:r>
            <w:r w:rsidRPr="00141919">
              <w:rPr>
                <w:rFonts w:ascii="Arial" w:hAnsi="Arial" w:cs="Arial"/>
              </w:rPr>
              <w:t xml:space="preserve"> </w:t>
            </w:r>
            <w:r w:rsidR="00C947E9" w:rsidRPr="00141919">
              <w:rPr>
                <w:rFonts w:ascii="Arial" w:hAnsi="Arial" w:cs="Arial"/>
              </w:rPr>
              <w:t>who notice a co</w:t>
            </w:r>
            <w:r w:rsidRPr="00141919">
              <w:rPr>
                <w:rFonts w:ascii="Arial" w:hAnsi="Arial" w:cs="Arial"/>
              </w:rPr>
              <w:t>-</w:t>
            </w:r>
            <w:r w:rsidR="00C947E9" w:rsidRPr="00141919">
              <w:rPr>
                <w:rFonts w:ascii="Arial" w:hAnsi="Arial" w:cs="Arial"/>
              </w:rPr>
              <w:t>worker or guest exhibiting</w:t>
            </w:r>
            <w:r w:rsidRPr="00141919">
              <w:rPr>
                <w:rFonts w:ascii="Arial" w:hAnsi="Arial" w:cs="Arial"/>
              </w:rPr>
              <w:t xml:space="preserve"> </w:t>
            </w:r>
            <w:r w:rsidR="00C947E9" w:rsidRPr="00141919">
              <w:rPr>
                <w:rFonts w:ascii="Arial" w:hAnsi="Arial" w:cs="Arial"/>
              </w:rPr>
              <w:t xml:space="preserve">symptoms of COVID-19 </w:t>
            </w:r>
            <w:r w:rsidRPr="00141919">
              <w:rPr>
                <w:rFonts w:ascii="Arial" w:hAnsi="Arial" w:cs="Arial"/>
              </w:rPr>
              <w:t>must</w:t>
            </w:r>
            <w:r w:rsidR="00C947E9" w:rsidRPr="00141919">
              <w:rPr>
                <w:rFonts w:ascii="Arial" w:hAnsi="Arial" w:cs="Arial"/>
              </w:rPr>
              <w:t xml:space="preserve"> immediately</w:t>
            </w:r>
            <w:r w:rsidRPr="00141919">
              <w:rPr>
                <w:rFonts w:ascii="Arial" w:hAnsi="Arial" w:cs="Arial"/>
              </w:rPr>
              <w:t xml:space="preserve"> </w:t>
            </w:r>
            <w:r w:rsidR="00C947E9" w:rsidRPr="00141919">
              <w:rPr>
                <w:rFonts w:ascii="Arial" w:hAnsi="Arial" w:cs="Arial"/>
              </w:rPr>
              <w:t xml:space="preserve">contact </w:t>
            </w:r>
            <w:r w:rsidR="006D6F0D">
              <w:rPr>
                <w:rFonts w:ascii="Arial" w:hAnsi="Arial" w:cs="Arial"/>
              </w:rPr>
              <w:t>M</w:t>
            </w:r>
            <w:r w:rsidRPr="00141919">
              <w:rPr>
                <w:rFonts w:ascii="Arial" w:hAnsi="Arial" w:cs="Arial"/>
              </w:rPr>
              <w:t>anagement</w:t>
            </w:r>
            <w:r w:rsidR="00C947E9" w:rsidRPr="00141919">
              <w:rPr>
                <w:rFonts w:ascii="Arial" w:hAnsi="Arial" w:cs="Arial"/>
              </w:rPr>
              <w:t xml:space="preserve">. </w:t>
            </w:r>
          </w:p>
        </w:tc>
      </w:tr>
      <w:tr w:rsidR="003C6FDD" w:rsidRPr="00141919" w14:paraId="0C822EBC" w14:textId="77777777" w:rsidTr="0033550C">
        <w:tc>
          <w:tcPr>
            <w:tcW w:w="2689" w:type="dxa"/>
          </w:tcPr>
          <w:p w14:paraId="2C043091" w14:textId="0A57589F" w:rsidR="003C6FDD" w:rsidRPr="00141919" w:rsidRDefault="003C6FDD" w:rsidP="003C6FDD">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Should management </w:t>
            </w:r>
            <w:r w:rsidR="000039F9">
              <w:rPr>
                <w:rFonts w:ascii="Arial" w:hAnsi="Arial" w:cs="Arial"/>
                <w:b/>
                <w:bCs/>
                <w:smallCaps/>
                <w:sz w:val="24"/>
                <w:szCs w:val="24"/>
              </w:rPr>
              <w:t>make</w:t>
            </w:r>
            <w:r w:rsidRPr="00141919">
              <w:rPr>
                <w:rFonts w:ascii="Arial" w:hAnsi="Arial" w:cs="Arial"/>
                <w:b/>
                <w:bCs/>
                <w:smallCaps/>
                <w:sz w:val="24"/>
                <w:szCs w:val="24"/>
              </w:rPr>
              <w:t xml:space="preserve"> announcements about any suspected or confirmed </w:t>
            </w:r>
            <w:r>
              <w:rPr>
                <w:rFonts w:ascii="Arial" w:hAnsi="Arial" w:cs="Arial"/>
                <w:b/>
                <w:bCs/>
                <w:smallCaps/>
                <w:sz w:val="24"/>
                <w:szCs w:val="24"/>
              </w:rPr>
              <w:t xml:space="preserve">cases of </w:t>
            </w:r>
            <w:r w:rsidRPr="00141919">
              <w:rPr>
                <w:rFonts w:ascii="Arial" w:hAnsi="Arial" w:cs="Arial"/>
                <w:b/>
                <w:bCs/>
                <w:smallCaps/>
                <w:sz w:val="24"/>
                <w:szCs w:val="24"/>
              </w:rPr>
              <w:t>COVID-19?</w:t>
            </w:r>
          </w:p>
        </w:tc>
        <w:tc>
          <w:tcPr>
            <w:tcW w:w="6661" w:type="dxa"/>
          </w:tcPr>
          <w:p w14:paraId="37C7F156" w14:textId="6E0F01CA" w:rsidR="007F5CA1" w:rsidRPr="00141919" w:rsidRDefault="000039F9" w:rsidP="003C6FDD">
            <w:pPr>
              <w:spacing w:before="120" w:after="120"/>
              <w:jc w:val="both"/>
              <w:rPr>
                <w:rFonts w:ascii="Arial" w:hAnsi="Arial" w:cs="Arial"/>
              </w:rPr>
            </w:pPr>
            <w:r>
              <w:rPr>
                <w:rFonts w:ascii="Arial" w:hAnsi="Arial" w:cs="Arial"/>
              </w:rPr>
              <w:t xml:space="preserve">All members of </w:t>
            </w:r>
            <w:r w:rsidR="006D6F0D">
              <w:rPr>
                <w:rFonts w:ascii="Arial" w:hAnsi="Arial" w:cs="Arial"/>
              </w:rPr>
              <w:t>M</w:t>
            </w:r>
            <w:r>
              <w:rPr>
                <w:rFonts w:ascii="Arial" w:hAnsi="Arial" w:cs="Arial"/>
              </w:rPr>
              <w:t>anagement should</w:t>
            </w:r>
            <w:r w:rsidR="003C6FDD" w:rsidRPr="00141919">
              <w:rPr>
                <w:rFonts w:ascii="Arial" w:hAnsi="Arial" w:cs="Arial"/>
              </w:rPr>
              <w:t xml:space="preserve"> tak</w:t>
            </w:r>
            <w:r>
              <w:rPr>
                <w:rFonts w:ascii="Arial" w:hAnsi="Arial" w:cs="Arial"/>
              </w:rPr>
              <w:t>e</w:t>
            </w:r>
            <w:r w:rsidR="003C6FDD" w:rsidRPr="00141919">
              <w:rPr>
                <w:rFonts w:ascii="Arial" w:hAnsi="Arial" w:cs="Arial"/>
              </w:rPr>
              <w:t xml:space="preserve"> any immediate and required steps to ensure other employees and/or guests do not come into close contact with someone who is suspected of having COVID-19 or</w:t>
            </w:r>
            <w:r>
              <w:rPr>
                <w:rFonts w:ascii="Arial" w:hAnsi="Arial" w:cs="Arial"/>
              </w:rPr>
              <w:t xml:space="preserve"> who</w:t>
            </w:r>
            <w:r w:rsidR="003C6FDD" w:rsidRPr="00141919">
              <w:rPr>
                <w:rFonts w:ascii="Arial" w:hAnsi="Arial" w:cs="Arial"/>
              </w:rPr>
              <w:t xml:space="preserve"> has COVID-19</w:t>
            </w:r>
            <w:r>
              <w:rPr>
                <w:rFonts w:ascii="Arial" w:hAnsi="Arial" w:cs="Arial"/>
              </w:rPr>
              <w:t xml:space="preserve">. However, the </w:t>
            </w:r>
            <w:r w:rsidR="003C6FDD" w:rsidRPr="00141919">
              <w:rPr>
                <w:rFonts w:ascii="Arial" w:hAnsi="Arial" w:cs="Arial"/>
              </w:rPr>
              <w:t xml:space="preserve">General Manager (or their designate) will </w:t>
            </w:r>
            <w:r>
              <w:rPr>
                <w:rFonts w:ascii="Arial" w:hAnsi="Arial" w:cs="Arial"/>
              </w:rPr>
              <w:t>generally be the person responsible</w:t>
            </w:r>
            <w:r w:rsidR="003C6FDD" w:rsidRPr="00141919">
              <w:rPr>
                <w:rFonts w:ascii="Arial" w:hAnsi="Arial" w:cs="Arial"/>
              </w:rPr>
              <w:t xml:space="preserve"> making any official announcements to employees and/or guests, including making any comments to </w:t>
            </w:r>
            <w:r w:rsidR="006D6F0D">
              <w:rPr>
                <w:rFonts w:ascii="Arial" w:hAnsi="Arial" w:cs="Arial"/>
              </w:rPr>
              <w:t>the Hotel’s head office (if applicable) or brand/flag (if applicable).  Any media inquiries must also be handled by the General Manager (or their designate)</w:t>
            </w:r>
            <w:r w:rsidR="003C6FDD" w:rsidRPr="00141919">
              <w:rPr>
                <w:rFonts w:ascii="Arial" w:hAnsi="Arial" w:cs="Arial"/>
              </w:rPr>
              <w:t xml:space="preserve">. </w:t>
            </w:r>
          </w:p>
        </w:tc>
      </w:tr>
    </w:tbl>
    <w:p w14:paraId="3FF9D066" w14:textId="77777777" w:rsidR="00DA1E9F" w:rsidRDefault="00DA1E9F">
      <w:r>
        <w:br w:type="page"/>
      </w:r>
    </w:p>
    <w:tbl>
      <w:tblPr>
        <w:tblStyle w:val="TableGrid"/>
        <w:tblW w:w="0" w:type="auto"/>
        <w:tblLook w:val="04A0" w:firstRow="1" w:lastRow="0" w:firstColumn="1" w:lastColumn="0" w:noHBand="0" w:noVBand="1"/>
      </w:tblPr>
      <w:tblGrid>
        <w:gridCol w:w="2689"/>
        <w:gridCol w:w="6661"/>
      </w:tblGrid>
      <w:tr w:rsidR="0033550C" w:rsidRPr="00141919" w14:paraId="41DF29E5" w14:textId="77777777" w:rsidTr="00A55136">
        <w:trPr>
          <w:trHeight w:val="794"/>
        </w:trPr>
        <w:tc>
          <w:tcPr>
            <w:tcW w:w="9350" w:type="dxa"/>
            <w:gridSpan w:val="2"/>
            <w:shd w:val="clear" w:color="auto" w:fill="B4C6E7" w:themeFill="accent1" w:themeFillTint="66"/>
            <w:vAlign w:val="center"/>
          </w:tcPr>
          <w:p w14:paraId="7D690B30" w14:textId="51157A18" w:rsidR="0033550C" w:rsidRDefault="0033550C" w:rsidP="00A55136">
            <w:pPr>
              <w:spacing w:before="120" w:after="120"/>
              <w:jc w:val="center"/>
              <w:rPr>
                <w:rFonts w:ascii="Arial" w:hAnsi="Arial" w:cs="Arial"/>
              </w:rPr>
            </w:pPr>
            <w:r>
              <w:rPr>
                <w:rFonts w:ascii="Arial" w:hAnsi="Arial" w:cs="Arial"/>
                <w:b/>
                <w:bCs/>
                <w:caps/>
                <w:sz w:val="24"/>
                <w:szCs w:val="24"/>
              </w:rPr>
              <w:lastRenderedPageBreak/>
              <w:t>IMPORTANT INFORMATION</w:t>
            </w:r>
          </w:p>
        </w:tc>
      </w:tr>
      <w:tr w:rsidR="0033550C" w:rsidRPr="00141919" w14:paraId="06D9BEA0" w14:textId="77777777" w:rsidTr="00AF0AC4">
        <w:trPr>
          <w:trHeight w:val="3676"/>
        </w:trPr>
        <w:tc>
          <w:tcPr>
            <w:tcW w:w="2689" w:type="dxa"/>
          </w:tcPr>
          <w:p w14:paraId="0A278673" w14:textId="1789DA66" w:rsidR="0033550C" w:rsidRPr="00141919" w:rsidRDefault="0033550C" w:rsidP="00A55136">
            <w:pPr>
              <w:spacing w:before="120" w:after="120"/>
              <w:rPr>
                <w:rFonts w:ascii="Arial" w:hAnsi="Arial" w:cs="Arial"/>
                <w:b/>
                <w:bCs/>
                <w:smallCaps/>
                <w:sz w:val="24"/>
                <w:szCs w:val="24"/>
              </w:rPr>
            </w:pPr>
            <w:r>
              <w:rPr>
                <w:rFonts w:ascii="Arial" w:hAnsi="Arial" w:cs="Arial"/>
                <w:b/>
                <w:bCs/>
                <w:smallCaps/>
                <w:sz w:val="24"/>
                <w:szCs w:val="24"/>
              </w:rPr>
              <w:t>Contact Information</w:t>
            </w:r>
          </w:p>
        </w:tc>
        <w:tc>
          <w:tcPr>
            <w:tcW w:w="6661" w:type="dxa"/>
          </w:tcPr>
          <w:p w14:paraId="0C2955F2" w14:textId="77777777" w:rsidR="0033550C" w:rsidRDefault="0033550C" w:rsidP="003C6FDD">
            <w:pPr>
              <w:spacing w:before="120" w:after="120"/>
              <w:jc w:val="both"/>
              <w:rPr>
                <w:rFonts w:ascii="Arial" w:hAnsi="Arial" w:cs="Arial"/>
              </w:rPr>
            </w:pPr>
            <w:r w:rsidRPr="0033550C">
              <w:rPr>
                <w:rFonts w:ascii="Arial" w:hAnsi="Arial" w:cs="Arial"/>
              </w:rPr>
              <w:t xml:space="preserve">The General Manager’s name is </w:t>
            </w:r>
            <w:r w:rsidRPr="0033550C">
              <w:rPr>
                <w:rFonts w:ascii="Arial" w:hAnsi="Arial" w:cs="Arial"/>
                <w:highlight w:val="yellow"/>
              </w:rPr>
              <w:t>____________________</w:t>
            </w:r>
            <w:r w:rsidRPr="0033550C">
              <w:rPr>
                <w:rFonts w:ascii="Arial" w:hAnsi="Arial" w:cs="Arial"/>
              </w:rPr>
              <w:t xml:space="preserve"> and his/her emergency cell phone number is </w:t>
            </w:r>
            <w:r w:rsidRPr="0033550C">
              <w:rPr>
                <w:rFonts w:ascii="Arial" w:hAnsi="Arial" w:cs="Arial"/>
                <w:highlight w:val="yellow"/>
              </w:rPr>
              <w:t>__________________</w:t>
            </w:r>
            <w:r w:rsidRPr="0033550C">
              <w:rPr>
                <w:rFonts w:ascii="Arial" w:hAnsi="Arial" w:cs="Arial"/>
              </w:rPr>
              <w:t>.</w:t>
            </w:r>
          </w:p>
          <w:p w14:paraId="49BEDCCB" w14:textId="77777777" w:rsidR="0033550C" w:rsidRDefault="0033550C" w:rsidP="0033550C">
            <w:pPr>
              <w:spacing w:before="120" w:after="120"/>
              <w:jc w:val="both"/>
              <w:rPr>
                <w:rFonts w:ascii="Arial" w:hAnsi="Arial" w:cs="Arial"/>
              </w:rPr>
            </w:pPr>
            <w:r>
              <w:rPr>
                <w:rFonts w:ascii="Arial" w:hAnsi="Arial" w:cs="Arial"/>
              </w:rPr>
              <w:t>Department Managers:</w:t>
            </w:r>
          </w:p>
          <w:tbl>
            <w:tblPr>
              <w:tblStyle w:val="GridTable1Light"/>
              <w:tblW w:w="0" w:type="auto"/>
              <w:tblLook w:val="04A0" w:firstRow="1" w:lastRow="0" w:firstColumn="1" w:lastColumn="0" w:noHBand="0" w:noVBand="1"/>
            </w:tblPr>
            <w:tblGrid>
              <w:gridCol w:w="2145"/>
              <w:gridCol w:w="2145"/>
              <w:gridCol w:w="2145"/>
            </w:tblGrid>
            <w:tr w:rsidR="0033550C" w14:paraId="5A359831" w14:textId="77777777" w:rsidTr="00E57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tcPr>
                <w:p w14:paraId="3A29334F" w14:textId="77777777" w:rsidR="0033550C" w:rsidRDefault="0033550C" w:rsidP="0033550C">
                  <w:pPr>
                    <w:spacing w:before="120" w:after="120"/>
                    <w:jc w:val="both"/>
                    <w:rPr>
                      <w:rFonts w:ascii="Arial" w:hAnsi="Arial" w:cs="Arial"/>
                    </w:rPr>
                  </w:pPr>
                  <w:r>
                    <w:rPr>
                      <w:rFonts w:ascii="Arial" w:hAnsi="Arial" w:cs="Arial"/>
                    </w:rPr>
                    <w:t>Department</w:t>
                  </w:r>
                </w:p>
              </w:tc>
              <w:tc>
                <w:tcPr>
                  <w:tcW w:w="2145" w:type="dxa"/>
                </w:tcPr>
                <w:p w14:paraId="59A23630" w14:textId="77777777" w:rsidR="0033550C" w:rsidRDefault="0033550C" w:rsidP="0033550C">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2145" w:type="dxa"/>
                </w:tcPr>
                <w:p w14:paraId="3F05BD22" w14:textId="77777777" w:rsidR="0033550C" w:rsidRDefault="0033550C" w:rsidP="0033550C">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Phone #</w:t>
                  </w:r>
                </w:p>
              </w:tc>
            </w:tr>
            <w:tr w:rsidR="0033550C" w14:paraId="650711F1"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51C7DA5" w14:textId="77777777" w:rsidR="0033550C" w:rsidRDefault="0033550C" w:rsidP="0033550C">
                  <w:pPr>
                    <w:spacing w:before="120" w:after="120"/>
                    <w:jc w:val="both"/>
                    <w:rPr>
                      <w:rFonts w:ascii="Arial" w:hAnsi="Arial" w:cs="Arial"/>
                    </w:rPr>
                  </w:pPr>
                </w:p>
              </w:tc>
              <w:tc>
                <w:tcPr>
                  <w:tcW w:w="2145" w:type="dxa"/>
                </w:tcPr>
                <w:p w14:paraId="410D07B8"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2BEE0373"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7937CE53"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B48291C" w14:textId="77777777" w:rsidR="0033550C" w:rsidRDefault="0033550C" w:rsidP="0033550C">
                  <w:pPr>
                    <w:spacing w:before="120" w:after="120"/>
                    <w:jc w:val="both"/>
                    <w:rPr>
                      <w:rFonts w:ascii="Arial" w:hAnsi="Arial" w:cs="Arial"/>
                    </w:rPr>
                  </w:pPr>
                </w:p>
              </w:tc>
              <w:tc>
                <w:tcPr>
                  <w:tcW w:w="2145" w:type="dxa"/>
                </w:tcPr>
                <w:p w14:paraId="7A5DF9D9"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02470281"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75ABD9F5"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6CF34096" w14:textId="77777777" w:rsidR="0033550C" w:rsidRDefault="0033550C" w:rsidP="0033550C">
                  <w:pPr>
                    <w:spacing w:before="120" w:after="120"/>
                    <w:jc w:val="both"/>
                    <w:rPr>
                      <w:rFonts w:ascii="Arial" w:hAnsi="Arial" w:cs="Arial"/>
                    </w:rPr>
                  </w:pPr>
                </w:p>
              </w:tc>
              <w:tc>
                <w:tcPr>
                  <w:tcW w:w="2145" w:type="dxa"/>
                </w:tcPr>
                <w:p w14:paraId="4B01A3C4"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18F477FD"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5507E129"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CD57CEB" w14:textId="77777777" w:rsidR="0033550C" w:rsidRDefault="0033550C" w:rsidP="0033550C">
                  <w:pPr>
                    <w:spacing w:before="120" w:after="120"/>
                    <w:jc w:val="both"/>
                    <w:rPr>
                      <w:rFonts w:ascii="Arial" w:hAnsi="Arial" w:cs="Arial"/>
                    </w:rPr>
                  </w:pPr>
                </w:p>
              </w:tc>
              <w:tc>
                <w:tcPr>
                  <w:tcW w:w="2145" w:type="dxa"/>
                </w:tcPr>
                <w:p w14:paraId="05263963"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267441AA"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5136" w14:paraId="246577C3"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EC2B3D9" w14:textId="77777777" w:rsidR="00A55136" w:rsidRDefault="00A55136" w:rsidP="0033550C">
                  <w:pPr>
                    <w:spacing w:before="120" w:after="120"/>
                    <w:jc w:val="both"/>
                    <w:rPr>
                      <w:rFonts w:ascii="Arial" w:hAnsi="Arial" w:cs="Arial"/>
                    </w:rPr>
                  </w:pPr>
                </w:p>
              </w:tc>
              <w:tc>
                <w:tcPr>
                  <w:tcW w:w="2145" w:type="dxa"/>
                </w:tcPr>
                <w:p w14:paraId="6E7A6525" w14:textId="77777777" w:rsidR="00A55136" w:rsidRDefault="00A55136"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68872A0F" w14:textId="77777777" w:rsidR="00A55136" w:rsidRDefault="00A55136"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ECB0C37" w14:textId="77777777" w:rsidR="0033550C" w:rsidRDefault="0033550C" w:rsidP="00A55136">
            <w:pPr>
              <w:jc w:val="both"/>
              <w:rPr>
                <w:rFonts w:ascii="Arial" w:hAnsi="Arial" w:cs="Arial"/>
              </w:rPr>
            </w:pPr>
          </w:p>
          <w:p w14:paraId="0FA2220B" w14:textId="23897A82" w:rsidR="00A55136" w:rsidRDefault="00A55136" w:rsidP="00A55136">
            <w:pPr>
              <w:rPr>
                <w:rFonts w:ascii="Arial" w:hAnsi="Arial" w:cs="Arial"/>
              </w:rPr>
            </w:pPr>
            <w:r>
              <w:rPr>
                <w:rFonts w:ascii="Arial" w:hAnsi="Arial" w:cs="Arial"/>
              </w:rPr>
              <w:t>T</w:t>
            </w:r>
            <w:r w:rsidRPr="00A55136">
              <w:rPr>
                <w:rFonts w:ascii="Arial" w:hAnsi="Arial" w:cs="Arial"/>
              </w:rPr>
              <w:t xml:space="preserve">he Management representative on the Joint Health and Safety Committee is </w:t>
            </w:r>
            <w:r w:rsidRPr="00A55136">
              <w:rPr>
                <w:rFonts w:ascii="Arial" w:hAnsi="Arial" w:cs="Arial"/>
                <w:highlight w:val="yellow"/>
              </w:rPr>
              <w:t>__________________</w:t>
            </w:r>
            <w:r w:rsidRPr="00A55136">
              <w:rPr>
                <w:rFonts w:ascii="Arial" w:hAnsi="Arial" w:cs="Arial"/>
              </w:rPr>
              <w:t xml:space="preserve"> and his/her emergency phone number is </w:t>
            </w:r>
            <w:r w:rsidRPr="00A55136">
              <w:rPr>
                <w:rFonts w:ascii="Arial" w:hAnsi="Arial" w:cs="Arial"/>
                <w:highlight w:val="yellow"/>
              </w:rPr>
              <w:t>______________</w:t>
            </w:r>
            <w:r w:rsidRPr="00A55136">
              <w:rPr>
                <w:rFonts w:ascii="Arial" w:hAnsi="Arial" w:cs="Arial"/>
              </w:rPr>
              <w:t>.</w:t>
            </w:r>
            <w:r>
              <w:rPr>
                <w:rFonts w:ascii="Arial" w:hAnsi="Arial" w:cs="Arial"/>
              </w:rPr>
              <w:t xml:space="preserve"> Other members of the JHSC: </w:t>
            </w:r>
          </w:p>
          <w:p w14:paraId="247462D5" w14:textId="79F9BC74" w:rsidR="00A55136" w:rsidRPr="00A55136" w:rsidRDefault="00A55136" w:rsidP="00A55136">
            <w:pPr>
              <w:pStyle w:val="ListParagraph"/>
              <w:numPr>
                <w:ilvl w:val="0"/>
                <w:numId w:val="6"/>
              </w:numPr>
              <w:rPr>
                <w:rFonts w:ascii="Arial" w:hAnsi="Arial" w:cs="Arial"/>
                <w:highlight w:val="yellow"/>
              </w:rPr>
            </w:pPr>
            <w:r w:rsidRPr="00A55136">
              <w:rPr>
                <w:rFonts w:ascii="Arial" w:hAnsi="Arial" w:cs="Arial"/>
                <w:highlight w:val="yellow"/>
              </w:rPr>
              <w:t>[</w:t>
            </w:r>
            <w:r w:rsidRPr="006D6F0D">
              <w:rPr>
                <w:rFonts w:ascii="Arial" w:hAnsi="Arial" w:cs="Arial"/>
                <w:b/>
                <w:bCs/>
                <w:i/>
                <w:iCs/>
                <w:highlight w:val="yellow"/>
              </w:rPr>
              <w:t>insert names and phone numbers</w:t>
            </w:r>
            <w:r w:rsidRPr="00A55136">
              <w:rPr>
                <w:rFonts w:ascii="Arial" w:hAnsi="Arial" w:cs="Arial"/>
                <w:highlight w:val="yellow"/>
              </w:rPr>
              <w:t>]</w:t>
            </w:r>
          </w:p>
          <w:p w14:paraId="2C797B4A" w14:textId="0CB453FF" w:rsidR="00A55136" w:rsidRDefault="00A55136" w:rsidP="00A55136">
            <w:pPr>
              <w:jc w:val="both"/>
              <w:rPr>
                <w:rFonts w:ascii="Arial" w:hAnsi="Arial" w:cs="Arial"/>
              </w:rPr>
            </w:pPr>
          </w:p>
          <w:p w14:paraId="18129246" w14:textId="030D675C" w:rsidR="00FC5834" w:rsidRDefault="00FC5834" w:rsidP="00A55136">
            <w:pPr>
              <w:jc w:val="both"/>
              <w:rPr>
                <w:rFonts w:ascii="Arial" w:hAnsi="Arial" w:cs="Arial"/>
              </w:rPr>
            </w:pPr>
            <w:r>
              <w:rPr>
                <w:rFonts w:ascii="Arial" w:hAnsi="Arial" w:cs="Arial"/>
              </w:rPr>
              <w:t xml:space="preserve">The Union representative for the Hotel is </w:t>
            </w:r>
            <w:r w:rsidRPr="00A55136">
              <w:rPr>
                <w:rFonts w:ascii="Arial" w:hAnsi="Arial" w:cs="Arial"/>
                <w:highlight w:val="yellow"/>
              </w:rPr>
              <w:t>__________________</w:t>
            </w:r>
            <w:r w:rsidRPr="00A55136">
              <w:rPr>
                <w:rFonts w:ascii="Arial" w:hAnsi="Arial" w:cs="Arial"/>
              </w:rPr>
              <w:t xml:space="preserve"> and his/her emergency phone number is </w:t>
            </w:r>
            <w:r w:rsidRPr="00A55136">
              <w:rPr>
                <w:rFonts w:ascii="Arial" w:hAnsi="Arial" w:cs="Arial"/>
                <w:highlight w:val="yellow"/>
              </w:rPr>
              <w:t>____________________</w:t>
            </w:r>
            <w:r w:rsidRPr="00A55136">
              <w:rPr>
                <w:rFonts w:ascii="Arial" w:hAnsi="Arial" w:cs="Arial"/>
              </w:rPr>
              <w:t>.</w:t>
            </w:r>
          </w:p>
          <w:p w14:paraId="2C982BDF" w14:textId="77777777" w:rsidR="00FC5834" w:rsidRDefault="00FC5834" w:rsidP="00A55136">
            <w:pPr>
              <w:jc w:val="both"/>
              <w:rPr>
                <w:rFonts w:ascii="Arial" w:hAnsi="Arial" w:cs="Arial"/>
              </w:rPr>
            </w:pPr>
          </w:p>
          <w:p w14:paraId="295D9995" w14:textId="5CB0572E" w:rsidR="00A55136" w:rsidRDefault="00A55136" w:rsidP="006D6F0D">
            <w:pPr>
              <w:rPr>
                <w:rFonts w:ascii="Arial" w:hAnsi="Arial" w:cs="Arial"/>
              </w:rPr>
            </w:pPr>
            <w:r w:rsidRPr="00A55136">
              <w:rPr>
                <w:rFonts w:ascii="Arial" w:hAnsi="Arial" w:cs="Arial"/>
              </w:rPr>
              <w:t xml:space="preserve">The media representative for the </w:t>
            </w:r>
            <w:r w:rsidR="006D6F0D">
              <w:rPr>
                <w:rFonts w:ascii="Arial" w:hAnsi="Arial" w:cs="Arial"/>
              </w:rPr>
              <w:t xml:space="preserve">Hotel’s head office (if applicable) or the </w:t>
            </w:r>
            <w:r w:rsidRPr="00A55136">
              <w:rPr>
                <w:rFonts w:ascii="Arial" w:hAnsi="Arial" w:cs="Arial"/>
              </w:rPr>
              <w:t xml:space="preserve">Hotel brand (if applicable) is </w:t>
            </w:r>
            <w:r w:rsidRPr="00A55136">
              <w:rPr>
                <w:rFonts w:ascii="Arial" w:hAnsi="Arial" w:cs="Arial"/>
                <w:highlight w:val="yellow"/>
              </w:rPr>
              <w:t>____________________</w:t>
            </w:r>
            <w:r w:rsidRPr="00A55136">
              <w:rPr>
                <w:rFonts w:ascii="Arial" w:hAnsi="Arial" w:cs="Arial"/>
              </w:rPr>
              <w:t xml:space="preserve">and he/she can be contacted at </w:t>
            </w:r>
            <w:r w:rsidRPr="00A55136">
              <w:rPr>
                <w:rFonts w:ascii="Arial" w:hAnsi="Arial" w:cs="Arial"/>
                <w:highlight w:val="yellow"/>
              </w:rPr>
              <w:t>____________________________</w:t>
            </w:r>
            <w:r w:rsidRPr="00A55136">
              <w:rPr>
                <w:rFonts w:ascii="Arial" w:hAnsi="Arial" w:cs="Arial"/>
              </w:rPr>
              <w:t>.</w:t>
            </w:r>
          </w:p>
        </w:tc>
      </w:tr>
      <w:tr w:rsidR="0033550C" w:rsidRPr="00141919" w14:paraId="6E1CF46F" w14:textId="77777777" w:rsidTr="00A55136">
        <w:trPr>
          <w:trHeight w:val="4668"/>
        </w:trPr>
        <w:tc>
          <w:tcPr>
            <w:tcW w:w="2689" w:type="dxa"/>
          </w:tcPr>
          <w:p w14:paraId="1CA6CD17" w14:textId="60EF005B" w:rsidR="0033550C" w:rsidRDefault="00A55136" w:rsidP="003C6FDD">
            <w:pPr>
              <w:spacing w:before="120" w:after="120"/>
              <w:jc w:val="center"/>
              <w:rPr>
                <w:rFonts w:ascii="Arial" w:hAnsi="Arial" w:cs="Arial"/>
                <w:b/>
                <w:bCs/>
                <w:smallCaps/>
                <w:sz w:val="24"/>
                <w:szCs w:val="24"/>
              </w:rPr>
            </w:pPr>
            <w:r>
              <w:rPr>
                <w:rFonts w:ascii="Arial" w:hAnsi="Arial" w:cs="Arial"/>
                <w:b/>
                <w:bCs/>
                <w:smallCaps/>
                <w:sz w:val="24"/>
                <w:szCs w:val="24"/>
              </w:rPr>
              <w:t>COVID-19 Resources</w:t>
            </w:r>
          </w:p>
        </w:tc>
        <w:tc>
          <w:tcPr>
            <w:tcW w:w="6661" w:type="dxa"/>
          </w:tcPr>
          <w:p w14:paraId="49D18860" w14:textId="77A4B3A4" w:rsidR="00A55136" w:rsidRDefault="00C33AD5" w:rsidP="00A55136">
            <w:pPr>
              <w:spacing w:before="120" w:after="120"/>
              <w:jc w:val="both"/>
              <w:rPr>
                <w:rFonts w:ascii="Arial" w:hAnsi="Arial" w:cs="Arial"/>
              </w:rPr>
            </w:pPr>
            <w:r>
              <w:rPr>
                <w:rFonts w:ascii="Arial" w:hAnsi="Arial" w:cs="Arial"/>
              </w:rPr>
              <w:t xml:space="preserve">Newfoundland &amp; Labrador </w:t>
            </w:r>
            <w:r w:rsidR="00A55136" w:rsidRPr="00FC5834">
              <w:rPr>
                <w:rFonts w:ascii="Arial" w:hAnsi="Arial" w:cs="Arial"/>
              </w:rPr>
              <w:t>Public Health</w:t>
            </w:r>
            <w:r w:rsidR="00A55136">
              <w:rPr>
                <w:rFonts w:ascii="Arial" w:hAnsi="Arial" w:cs="Arial"/>
              </w:rPr>
              <w:t>:</w:t>
            </w:r>
          </w:p>
          <w:p w14:paraId="4E4F4B07" w14:textId="0DBE8B8D" w:rsidR="006A7B60" w:rsidRDefault="00C33AD5" w:rsidP="006A7B60">
            <w:pPr>
              <w:jc w:val="both"/>
            </w:pPr>
            <w:hyperlink r:id="rId7" w:history="1">
              <w:r w:rsidRPr="00C33AD5">
                <w:rPr>
                  <w:color w:val="0000FF"/>
                  <w:u w:val="single"/>
                </w:rPr>
                <w:t>https://www.gov.nl.ca/covid-19/</w:t>
              </w:r>
            </w:hyperlink>
          </w:p>
          <w:p w14:paraId="61FC5951" w14:textId="28FB6200" w:rsidR="00C33AD5" w:rsidRDefault="00C33AD5" w:rsidP="006A7B60">
            <w:pPr>
              <w:jc w:val="both"/>
            </w:pPr>
          </w:p>
          <w:p w14:paraId="4EEB7137" w14:textId="77777777" w:rsidR="00C33AD5" w:rsidRDefault="00C33AD5" w:rsidP="006A7B60">
            <w:pPr>
              <w:jc w:val="both"/>
              <w:rPr>
                <w:rFonts w:ascii="Arial" w:hAnsi="Arial" w:cs="Arial"/>
              </w:rPr>
            </w:pPr>
          </w:p>
          <w:p w14:paraId="43064A24" w14:textId="53967690" w:rsidR="00A55136" w:rsidRDefault="00A55136" w:rsidP="00A55136">
            <w:pPr>
              <w:spacing w:after="120"/>
              <w:jc w:val="both"/>
              <w:rPr>
                <w:rFonts w:ascii="Arial" w:hAnsi="Arial" w:cs="Arial"/>
              </w:rPr>
            </w:pPr>
            <w:r>
              <w:rPr>
                <w:rFonts w:ascii="Arial" w:hAnsi="Arial" w:cs="Arial"/>
              </w:rPr>
              <w:t>Online s</w:t>
            </w:r>
            <w:r w:rsidR="0033550C">
              <w:rPr>
                <w:rFonts w:ascii="Arial" w:hAnsi="Arial" w:cs="Arial"/>
              </w:rPr>
              <w:t xml:space="preserve">elf-assessment tool: </w:t>
            </w:r>
          </w:p>
          <w:p w14:paraId="4616A74C" w14:textId="7833CEDF" w:rsidR="00FC5834" w:rsidRPr="00FC5834" w:rsidRDefault="00C33AD5" w:rsidP="00DA1E9F">
            <w:pPr>
              <w:jc w:val="both"/>
              <w:rPr>
                <w:rFonts w:ascii="Arial" w:hAnsi="Arial" w:cs="Arial"/>
                <w:color w:val="000000"/>
              </w:rPr>
            </w:pPr>
            <w:hyperlink r:id="rId8" w:history="1">
              <w:r w:rsidRPr="00C33AD5">
                <w:rPr>
                  <w:color w:val="0000FF"/>
                  <w:u w:val="single"/>
                </w:rPr>
                <w:t>https://nl.thrive.health/covid19/en</w:t>
              </w:r>
            </w:hyperlink>
          </w:p>
        </w:tc>
      </w:tr>
      <w:tr w:rsidR="00FC5834" w:rsidRPr="00141919" w14:paraId="48A6B5CE" w14:textId="77777777" w:rsidTr="006A7B60">
        <w:trPr>
          <w:trHeight w:val="416"/>
        </w:trPr>
        <w:tc>
          <w:tcPr>
            <w:tcW w:w="2689" w:type="dxa"/>
          </w:tcPr>
          <w:p w14:paraId="11C9D6ED" w14:textId="07C7CB22" w:rsidR="00FC5834" w:rsidRPr="006A7B60" w:rsidRDefault="00DA1E9F" w:rsidP="003C6FDD">
            <w:pPr>
              <w:spacing w:before="120" w:after="120"/>
              <w:jc w:val="center"/>
              <w:rPr>
                <w:rFonts w:ascii="Arial" w:hAnsi="Arial" w:cs="Arial"/>
                <w:b/>
                <w:bCs/>
                <w:smallCaps/>
              </w:rPr>
            </w:pPr>
            <w:r>
              <w:rPr>
                <w:rFonts w:ascii="Arial" w:hAnsi="Arial" w:cs="Arial"/>
                <w:b/>
                <w:bCs/>
                <w:smallCaps/>
              </w:rPr>
              <w:lastRenderedPageBreak/>
              <w:t>Workplace NL</w:t>
            </w:r>
            <w:r w:rsidR="00FC5834" w:rsidRPr="006A7B60">
              <w:rPr>
                <w:rFonts w:ascii="Arial" w:hAnsi="Arial" w:cs="Arial"/>
                <w:b/>
                <w:bCs/>
                <w:smallCaps/>
              </w:rPr>
              <w:t xml:space="preserve"> Resources</w:t>
            </w:r>
          </w:p>
        </w:tc>
        <w:tc>
          <w:tcPr>
            <w:tcW w:w="6661" w:type="dxa"/>
          </w:tcPr>
          <w:p w14:paraId="0746F80D" w14:textId="15A8F4E5" w:rsidR="008071FA" w:rsidRPr="006A7B60" w:rsidRDefault="00DA1E9F" w:rsidP="00202ECA">
            <w:pPr>
              <w:spacing w:after="120"/>
              <w:jc w:val="both"/>
              <w:rPr>
                <w:rFonts w:ascii="Arial" w:hAnsi="Arial" w:cs="Arial"/>
                <w:color w:val="0563C1" w:themeColor="hyperlink"/>
                <w:u w:val="single"/>
              </w:rPr>
            </w:pPr>
            <w:hyperlink r:id="rId9" w:history="1">
              <w:r w:rsidRPr="00DA1E9F">
                <w:rPr>
                  <w:color w:val="0000FF"/>
                  <w:u w:val="single"/>
                </w:rPr>
                <w:t>https://workplacenl.ca/</w:t>
              </w:r>
            </w:hyperlink>
          </w:p>
        </w:tc>
      </w:tr>
      <w:tr w:rsidR="00920E40" w:rsidRPr="00141919" w14:paraId="650DAF2E" w14:textId="77777777" w:rsidTr="00A55136">
        <w:tc>
          <w:tcPr>
            <w:tcW w:w="9350" w:type="dxa"/>
            <w:gridSpan w:val="2"/>
            <w:shd w:val="clear" w:color="auto" w:fill="B4C6E7" w:themeFill="accent1" w:themeFillTint="66"/>
          </w:tcPr>
          <w:p w14:paraId="5E89BC67" w14:textId="791B7287" w:rsidR="00920E40" w:rsidRPr="00141919" w:rsidRDefault="00920E40" w:rsidP="00FC117E">
            <w:pPr>
              <w:spacing w:before="240" w:after="240"/>
              <w:jc w:val="center"/>
              <w:rPr>
                <w:rFonts w:ascii="Arial" w:hAnsi="Arial" w:cs="Arial"/>
                <w:b/>
                <w:bCs/>
                <w:caps/>
                <w:sz w:val="24"/>
                <w:szCs w:val="24"/>
              </w:rPr>
            </w:pPr>
            <w:r w:rsidRPr="00141919">
              <w:rPr>
                <w:rFonts w:ascii="Arial" w:hAnsi="Arial" w:cs="Arial"/>
                <w:b/>
                <w:bCs/>
                <w:caps/>
                <w:sz w:val="24"/>
                <w:szCs w:val="24"/>
              </w:rPr>
              <w:t>General Procedures</w:t>
            </w:r>
          </w:p>
        </w:tc>
      </w:tr>
      <w:tr w:rsidR="000F1DF6" w:rsidRPr="00141919" w14:paraId="05CDB36A" w14:textId="77777777" w:rsidTr="0033550C">
        <w:tc>
          <w:tcPr>
            <w:tcW w:w="2689" w:type="dxa"/>
          </w:tcPr>
          <w:p w14:paraId="2DA4FACA" w14:textId="23CDB6E5" w:rsidR="00920E40" w:rsidRPr="00141919" w:rsidRDefault="0029391B"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to do if an employee is suspected of having COVID-19</w:t>
            </w:r>
          </w:p>
        </w:tc>
        <w:tc>
          <w:tcPr>
            <w:tcW w:w="6661" w:type="dxa"/>
          </w:tcPr>
          <w:p w14:paraId="6C2B09F5" w14:textId="705ED3DD" w:rsidR="0054315F" w:rsidRPr="0054315F" w:rsidRDefault="0054315F" w:rsidP="0054315F">
            <w:pPr>
              <w:pStyle w:val="ListParagraph"/>
              <w:spacing w:before="120"/>
              <w:ind w:left="457"/>
              <w:contextualSpacing w:val="0"/>
              <w:jc w:val="both"/>
              <w:rPr>
                <w:rFonts w:ascii="Arial" w:hAnsi="Arial" w:cs="Arial"/>
                <w:b/>
                <w:bCs/>
              </w:rPr>
            </w:pPr>
            <w:r w:rsidRPr="0054315F">
              <w:rPr>
                <w:rFonts w:ascii="Arial" w:hAnsi="Arial" w:cs="Arial"/>
                <w:b/>
                <w:bCs/>
              </w:rPr>
              <w:t>STEP 1:</w:t>
            </w:r>
          </w:p>
          <w:p w14:paraId="61A08108" w14:textId="55AD1202"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General Manager, or </w:t>
            </w:r>
            <w:r w:rsidR="0054315F">
              <w:rPr>
                <w:rFonts w:ascii="Arial" w:hAnsi="Arial" w:cs="Arial"/>
              </w:rPr>
              <w:t xml:space="preserve">the </w:t>
            </w:r>
            <w:r w:rsidRPr="00141919">
              <w:rPr>
                <w:rFonts w:ascii="Arial" w:hAnsi="Arial" w:cs="Arial"/>
              </w:rPr>
              <w:t xml:space="preserve">most senior manager on duty if the General Manager is not available. Management on duty will determine whether coordination is required with the </w:t>
            </w:r>
            <w:r w:rsidR="0054315F">
              <w:rPr>
                <w:rFonts w:ascii="Arial" w:hAnsi="Arial" w:cs="Arial"/>
              </w:rPr>
              <w:t>W</w:t>
            </w:r>
            <w:r w:rsidR="006E6C72">
              <w:rPr>
                <w:rFonts w:ascii="Arial" w:hAnsi="Arial" w:cs="Arial"/>
              </w:rPr>
              <w:t xml:space="preserve">orkplace </w:t>
            </w:r>
            <w:r w:rsidR="0054315F">
              <w:rPr>
                <w:rFonts w:ascii="Arial" w:hAnsi="Arial" w:cs="Arial"/>
              </w:rPr>
              <w:t>J</w:t>
            </w:r>
            <w:r w:rsidRPr="00141919">
              <w:rPr>
                <w:rFonts w:ascii="Arial" w:hAnsi="Arial" w:cs="Arial"/>
              </w:rPr>
              <w:t xml:space="preserve">oint </w:t>
            </w:r>
            <w:r w:rsidR="0054315F">
              <w:rPr>
                <w:rFonts w:ascii="Arial" w:hAnsi="Arial" w:cs="Arial"/>
              </w:rPr>
              <w:t>H</w:t>
            </w:r>
            <w:r w:rsidRPr="00141919">
              <w:rPr>
                <w:rFonts w:ascii="Arial" w:hAnsi="Arial" w:cs="Arial"/>
              </w:rPr>
              <w:t xml:space="preserve">ealth and </w:t>
            </w:r>
            <w:r w:rsidR="0054315F">
              <w:rPr>
                <w:rFonts w:ascii="Arial" w:hAnsi="Arial" w:cs="Arial"/>
              </w:rPr>
              <w:t>S</w:t>
            </w:r>
            <w:r w:rsidRPr="00141919">
              <w:rPr>
                <w:rFonts w:ascii="Arial" w:hAnsi="Arial" w:cs="Arial"/>
              </w:rPr>
              <w:t xml:space="preserve">afety </w:t>
            </w:r>
            <w:r w:rsidR="0054315F">
              <w:rPr>
                <w:rFonts w:ascii="Arial" w:hAnsi="Arial" w:cs="Arial"/>
              </w:rPr>
              <w:t>C</w:t>
            </w:r>
            <w:r w:rsidRPr="00141919">
              <w:rPr>
                <w:rFonts w:ascii="Arial" w:hAnsi="Arial" w:cs="Arial"/>
              </w:rPr>
              <w:t xml:space="preserve">ommittee </w:t>
            </w:r>
            <w:r w:rsidRPr="00FC5834">
              <w:rPr>
                <w:rFonts w:ascii="Arial" w:hAnsi="Arial" w:cs="Arial"/>
                <w:highlight w:val="yellow"/>
              </w:rPr>
              <w:t>and</w:t>
            </w:r>
            <w:r w:rsidR="00FC5834" w:rsidRPr="00FC5834">
              <w:rPr>
                <w:rFonts w:ascii="Arial" w:hAnsi="Arial" w:cs="Arial"/>
                <w:highlight w:val="yellow"/>
              </w:rPr>
              <w:t>/or</w:t>
            </w:r>
            <w:r w:rsidRPr="00FC5834">
              <w:rPr>
                <w:rFonts w:ascii="Arial" w:hAnsi="Arial" w:cs="Arial"/>
                <w:highlight w:val="yellow"/>
              </w:rPr>
              <w:t xml:space="preserve"> the </w:t>
            </w:r>
            <w:proofErr w:type="gramStart"/>
            <w:r w:rsidR="00FC5834" w:rsidRPr="00FC5834">
              <w:rPr>
                <w:rFonts w:ascii="Arial" w:hAnsi="Arial" w:cs="Arial"/>
                <w:highlight w:val="yellow"/>
              </w:rPr>
              <w:t>U</w:t>
            </w:r>
            <w:r w:rsidRPr="00FC5834">
              <w:rPr>
                <w:rFonts w:ascii="Arial" w:hAnsi="Arial" w:cs="Arial"/>
                <w:highlight w:val="yellow"/>
              </w:rPr>
              <w:t>nion</w:t>
            </w:r>
            <w:r w:rsidRPr="00141919">
              <w:rPr>
                <w:rFonts w:ascii="Arial" w:hAnsi="Arial" w:cs="Arial"/>
              </w:rPr>
              <w:t>.</w:t>
            </w:r>
            <w:r w:rsidR="008E535E">
              <w:rPr>
                <w:rFonts w:ascii="Arial" w:hAnsi="Arial" w:cs="Arial"/>
              </w:rPr>
              <w:t>[</w:t>
            </w:r>
            <w:proofErr w:type="gramEnd"/>
            <w:r w:rsidR="008E535E" w:rsidRPr="008E535E">
              <w:rPr>
                <w:rFonts w:ascii="Arial" w:hAnsi="Arial" w:cs="Arial"/>
                <w:b/>
                <w:bCs/>
                <w:i/>
                <w:iCs/>
                <w:highlight w:val="yellow"/>
              </w:rPr>
              <w:t>Remove reference to Union if not applicable</w:t>
            </w:r>
            <w:r w:rsidR="008E535E">
              <w:rPr>
                <w:rFonts w:ascii="Arial" w:hAnsi="Arial" w:cs="Arial"/>
              </w:rPr>
              <w:t>].</w:t>
            </w:r>
          </w:p>
          <w:p w14:paraId="22D31A7C" w14:textId="77777777" w:rsidR="0054315F" w:rsidRDefault="0054315F" w:rsidP="0054315F">
            <w:pPr>
              <w:pStyle w:val="ListParagraph"/>
              <w:ind w:left="457"/>
              <w:contextualSpacing w:val="0"/>
              <w:jc w:val="both"/>
              <w:rPr>
                <w:rFonts w:ascii="Arial" w:hAnsi="Arial" w:cs="Arial"/>
                <w:b/>
                <w:bCs/>
              </w:rPr>
            </w:pPr>
          </w:p>
          <w:p w14:paraId="0641A20B" w14:textId="4A89C839"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STEP 2:</w:t>
            </w:r>
          </w:p>
          <w:p w14:paraId="4715B683" w14:textId="6F7925E6" w:rsidR="007F33CA" w:rsidRPr="0033550C" w:rsidRDefault="0029391B" w:rsidP="0033550C">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Management will take steps to isolate the employee while they assess the situation to determine next steps. The temporary designated isolation areas which are separate from guests and other employees should be used. The </w:t>
            </w:r>
            <w:r w:rsidR="002D78D1" w:rsidRPr="00141919">
              <w:rPr>
                <w:rFonts w:ascii="Arial" w:hAnsi="Arial" w:cs="Arial"/>
              </w:rPr>
              <w:t xml:space="preserve">temporary </w:t>
            </w:r>
            <w:r w:rsidRPr="00141919">
              <w:rPr>
                <w:rFonts w:ascii="Arial" w:hAnsi="Arial" w:cs="Arial"/>
              </w:rPr>
              <w:t>designated isolation areas</w:t>
            </w:r>
            <w:r w:rsidR="002D78D1" w:rsidRPr="00141919">
              <w:rPr>
                <w:rFonts w:ascii="Arial" w:hAnsi="Arial" w:cs="Arial"/>
              </w:rPr>
              <w:t xml:space="preserve"> at the Hotel</w:t>
            </w:r>
            <w:r w:rsidRPr="00141919">
              <w:rPr>
                <w:rFonts w:ascii="Arial" w:hAnsi="Arial" w:cs="Arial"/>
              </w:rPr>
              <w:t xml:space="preserve"> are</w:t>
            </w:r>
            <w:r w:rsidR="002D78D1" w:rsidRPr="00141919">
              <w:rPr>
                <w:rFonts w:ascii="Arial" w:hAnsi="Arial" w:cs="Arial"/>
              </w:rPr>
              <w:t>:</w:t>
            </w:r>
            <w:r w:rsidRPr="00141919">
              <w:rPr>
                <w:rFonts w:ascii="Arial" w:hAnsi="Arial" w:cs="Arial"/>
              </w:rPr>
              <w:t xml:space="preserve"> </w:t>
            </w:r>
            <w:r w:rsidRPr="00141919">
              <w:rPr>
                <w:rFonts w:ascii="Arial" w:hAnsi="Arial" w:cs="Arial"/>
                <w:highlight w:val="yellow"/>
              </w:rPr>
              <w:t>[</w:t>
            </w:r>
            <w:r w:rsidR="00913BE2" w:rsidRPr="008E535E">
              <w:rPr>
                <w:rFonts w:ascii="Arial" w:hAnsi="Arial" w:cs="Arial"/>
                <w:b/>
                <w:bCs/>
                <w:i/>
                <w:iCs/>
                <w:highlight w:val="yellow"/>
              </w:rPr>
              <w:t>insert</w:t>
            </w:r>
            <w:r w:rsidRPr="008E535E">
              <w:rPr>
                <w:rFonts w:ascii="Arial" w:hAnsi="Arial" w:cs="Arial"/>
                <w:b/>
                <w:bCs/>
                <w:i/>
                <w:iCs/>
                <w:highlight w:val="yellow"/>
              </w:rPr>
              <w:t xml:space="preserve"> </w:t>
            </w:r>
            <w:r w:rsidR="008E535E">
              <w:rPr>
                <w:rFonts w:ascii="Arial" w:hAnsi="Arial" w:cs="Arial"/>
                <w:b/>
                <w:bCs/>
                <w:i/>
                <w:iCs/>
                <w:highlight w:val="yellow"/>
              </w:rPr>
              <w:t>detailed information about location of the areas at your Hotel and note, these</w:t>
            </w:r>
            <w:r w:rsidRPr="008E535E">
              <w:rPr>
                <w:rFonts w:ascii="Arial" w:hAnsi="Arial" w:cs="Arial"/>
                <w:b/>
                <w:bCs/>
                <w:i/>
                <w:iCs/>
                <w:highlight w:val="yellow"/>
              </w:rPr>
              <w:t xml:space="preserve"> should be area</w:t>
            </w:r>
            <w:r w:rsidR="00913BE2" w:rsidRPr="008E535E">
              <w:rPr>
                <w:rFonts w:ascii="Arial" w:hAnsi="Arial" w:cs="Arial"/>
                <w:b/>
                <w:bCs/>
                <w:i/>
                <w:iCs/>
                <w:highlight w:val="yellow"/>
              </w:rPr>
              <w:t xml:space="preserve">s </w:t>
            </w:r>
            <w:r w:rsidR="008E535E">
              <w:rPr>
                <w:rFonts w:ascii="Arial" w:hAnsi="Arial" w:cs="Arial"/>
                <w:b/>
                <w:bCs/>
                <w:i/>
                <w:iCs/>
                <w:highlight w:val="yellow"/>
              </w:rPr>
              <w:t xml:space="preserve">that </w:t>
            </w:r>
            <w:r w:rsidR="00913BE2" w:rsidRPr="008E535E">
              <w:rPr>
                <w:rFonts w:ascii="Arial" w:hAnsi="Arial" w:cs="Arial"/>
                <w:b/>
                <w:bCs/>
                <w:i/>
                <w:iCs/>
                <w:highlight w:val="yellow"/>
              </w:rPr>
              <w:t xml:space="preserve">are </w:t>
            </w:r>
            <w:r w:rsidRPr="008E535E">
              <w:rPr>
                <w:rFonts w:ascii="Arial" w:hAnsi="Arial" w:cs="Arial"/>
                <w:b/>
                <w:bCs/>
                <w:i/>
                <w:iCs/>
                <w:highlight w:val="yellow"/>
              </w:rPr>
              <w:t>separate from guests and other employees</w:t>
            </w:r>
            <w:r w:rsidRPr="00141919">
              <w:rPr>
                <w:rFonts w:ascii="Arial" w:hAnsi="Arial" w:cs="Arial"/>
                <w:highlight w:val="yellow"/>
              </w:rPr>
              <w:t>]</w:t>
            </w:r>
            <w:r w:rsidR="00913BE2" w:rsidRPr="00141919">
              <w:rPr>
                <w:rFonts w:ascii="Arial" w:hAnsi="Arial" w:cs="Arial"/>
              </w:rPr>
              <w:t>.</w:t>
            </w:r>
            <w:r w:rsidR="002D78D1" w:rsidRPr="00141919">
              <w:rPr>
                <w:rFonts w:ascii="Arial" w:hAnsi="Arial" w:cs="Arial"/>
              </w:rPr>
              <w:t xml:space="preserve"> </w:t>
            </w:r>
          </w:p>
          <w:p w14:paraId="5208859A" w14:textId="1D00E9CA" w:rsidR="0054315F" w:rsidRPr="0054315F" w:rsidRDefault="0054315F" w:rsidP="0054315F">
            <w:pPr>
              <w:pStyle w:val="ListParagraph"/>
              <w:spacing w:before="240"/>
              <w:ind w:left="457"/>
              <w:contextualSpacing w:val="0"/>
              <w:jc w:val="both"/>
              <w:rPr>
                <w:rFonts w:ascii="Arial" w:hAnsi="Arial" w:cs="Arial"/>
                <w:b/>
                <w:bCs/>
              </w:rPr>
            </w:pPr>
            <w:r w:rsidRPr="0054315F">
              <w:rPr>
                <w:rFonts w:ascii="Arial" w:hAnsi="Arial" w:cs="Arial"/>
                <w:b/>
                <w:bCs/>
              </w:rPr>
              <w:t>STEP 3:</w:t>
            </w:r>
          </w:p>
          <w:p w14:paraId="5F632D08" w14:textId="6526DD3F"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If the employee has symptoms related to cold, flu or COVID-19, they will be sent home. Management should advise the employee</w:t>
            </w:r>
            <w:r w:rsidR="00913BE2" w:rsidRPr="00141919">
              <w:rPr>
                <w:rFonts w:ascii="Arial" w:hAnsi="Arial" w:cs="Arial"/>
              </w:rPr>
              <w:t xml:space="preserve"> </w:t>
            </w:r>
            <w:r w:rsidRPr="00141919">
              <w:rPr>
                <w:rFonts w:ascii="Arial" w:hAnsi="Arial" w:cs="Arial"/>
              </w:rPr>
              <w:t>to complete the</w:t>
            </w:r>
            <w:r w:rsidR="00913BE2" w:rsidRPr="00141919">
              <w:rPr>
                <w:rFonts w:ascii="Arial" w:hAnsi="Arial" w:cs="Arial"/>
              </w:rPr>
              <w:t xml:space="preserve"> </w:t>
            </w:r>
            <w:r w:rsidR="00DA1E9F">
              <w:rPr>
                <w:rFonts w:ascii="Arial" w:hAnsi="Arial" w:cs="Arial"/>
              </w:rPr>
              <w:t>NL</w:t>
            </w:r>
            <w:r w:rsidRPr="00141919">
              <w:rPr>
                <w:rFonts w:ascii="Arial" w:hAnsi="Arial" w:cs="Arial"/>
              </w:rPr>
              <w:t xml:space="preserve"> online self-assessment</w:t>
            </w:r>
            <w:r w:rsidR="00913BE2" w:rsidRPr="00141919">
              <w:rPr>
                <w:rFonts w:ascii="Arial" w:hAnsi="Arial" w:cs="Arial"/>
              </w:rPr>
              <w:t xml:space="preserve"> tool</w:t>
            </w:r>
            <w:r w:rsidRPr="00141919">
              <w:rPr>
                <w:rFonts w:ascii="Arial" w:hAnsi="Arial" w:cs="Arial"/>
              </w:rPr>
              <w:t xml:space="preserve"> </w:t>
            </w:r>
            <w:r w:rsidR="008E535E">
              <w:rPr>
                <w:rFonts w:ascii="Arial" w:hAnsi="Arial" w:cs="Arial"/>
              </w:rPr>
              <w:t xml:space="preserve">(see COVID-19 Resources section above) </w:t>
            </w:r>
            <w:r w:rsidR="0033550C">
              <w:rPr>
                <w:rFonts w:ascii="Arial" w:hAnsi="Arial" w:cs="Arial"/>
              </w:rPr>
              <w:t>and/or</w:t>
            </w:r>
            <w:r w:rsidRPr="00141919">
              <w:rPr>
                <w:rFonts w:ascii="Arial" w:hAnsi="Arial" w:cs="Arial"/>
              </w:rPr>
              <w:t xml:space="preserve"> call Telehealth (</w:t>
            </w:r>
            <w:r w:rsidR="00DA1E9F">
              <w:rPr>
                <w:rFonts w:ascii="Arial" w:hAnsi="Arial" w:cs="Arial"/>
              </w:rPr>
              <w:t>811</w:t>
            </w:r>
            <w:r w:rsidRPr="00141919">
              <w:rPr>
                <w:rFonts w:ascii="Arial" w:hAnsi="Arial" w:cs="Arial"/>
              </w:rPr>
              <w:t>) or their primary care provider (</w:t>
            </w:r>
            <w:r w:rsidR="006E6C72">
              <w:rPr>
                <w:rFonts w:ascii="Arial" w:hAnsi="Arial" w:cs="Arial"/>
              </w:rPr>
              <w:t>e.g.</w:t>
            </w:r>
            <w:r w:rsidRPr="00141919">
              <w:rPr>
                <w:rFonts w:ascii="Arial" w:hAnsi="Arial" w:cs="Arial"/>
              </w:rPr>
              <w:t xml:space="preserve">, family physician). The employee’s supervisor should be given instructions by </w:t>
            </w:r>
            <w:r w:rsidR="008E535E">
              <w:rPr>
                <w:rFonts w:ascii="Arial" w:hAnsi="Arial" w:cs="Arial"/>
              </w:rPr>
              <w:t>M</w:t>
            </w:r>
            <w:r w:rsidRPr="00141919">
              <w:rPr>
                <w:rFonts w:ascii="Arial" w:hAnsi="Arial" w:cs="Arial"/>
              </w:rPr>
              <w:t xml:space="preserve">anagement on </w:t>
            </w:r>
            <w:r w:rsidR="0033550C">
              <w:rPr>
                <w:rFonts w:ascii="Arial" w:hAnsi="Arial" w:cs="Arial"/>
              </w:rPr>
              <w:t>how and when to contact</w:t>
            </w:r>
            <w:r w:rsidRPr="00141919">
              <w:rPr>
                <w:rFonts w:ascii="Arial" w:hAnsi="Arial" w:cs="Arial"/>
              </w:rPr>
              <w:t xml:space="preserve"> the employee and obtain updates on their status, as required.</w:t>
            </w:r>
          </w:p>
          <w:p w14:paraId="0A2E808C" w14:textId="60FC82BD" w:rsidR="0054315F" w:rsidRDefault="0054315F" w:rsidP="0054315F">
            <w:pPr>
              <w:ind w:left="100"/>
              <w:jc w:val="both"/>
              <w:rPr>
                <w:rFonts w:ascii="Arial" w:hAnsi="Arial" w:cs="Arial"/>
              </w:rPr>
            </w:pPr>
          </w:p>
          <w:p w14:paraId="523067D9" w14:textId="74222B6C" w:rsidR="0054315F" w:rsidRPr="0054315F" w:rsidRDefault="0054315F" w:rsidP="003A6F0B">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4</w:t>
            </w:r>
            <w:r w:rsidRPr="0054315F">
              <w:rPr>
                <w:rFonts w:ascii="Arial" w:hAnsi="Arial" w:cs="Arial"/>
                <w:b/>
                <w:bCs/>
              </w:rPr>
              <w:t>:</w:t>
            </w:r>
          </w:p>
          <w:p w14:paraId="0971B48B" w14:textId="2EC20F0C"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If determined appropriate based on </w:t>
            </w:r>
            <w:r w:rsidR="007F33CA">
              <w:rPr>
                <w:rFonts w:ascii="Arial" w:hAnsi="Arial" w:cs="Arial"/>
              </w:rPr>
              <w:t>M</w:t>
            </w:r>
            <w:r w:rsidR="00C221D6" w:rsidRPr="00141919">
              <w:rPr>
                <w:rFonts w:ascii="Arial" w:hAnsi="Arial" w:cs="Arial"/>
              </w:rPr>
              <w:t>anagement’s assessment</w:t>
            </w:r>
            <w:r w:rsidR="00913BE2" w:rsidRPr="00141919">
              <w:rPr>
                <w:rFonts w:ascii="Arial" w:hAnsi="Arial" w:cs="Arial"/>
              </w:rPr>
              <w:t xml:space="preserve"> at Step 2 above</w:t>
            </w:r>
            <w:r w:rsidRPr="00141919">
              <w:rPr>
                <w:rFonts w:ascii="Arial" w:hAnsi="Arial" w:cs="Arial"/>
              </w:rPr>
              <w:t xml:space="preserve">, contact </w:t>
            </w:r>
            <w:r w:rsidR="006E6C72">
              <w:rPr>
                <w:rFonts w:ascii="Arial" w:hAnsi="Arial" w:cs="Arial"/>
              </w:rPr>
              <w:t>the local public health authority</w:t>
            </w:r>
            <w:r w:rsidRPr="00141919">
              <w:rPr>
                <w:rFonts w:ascii="Arial" w:hAnsi="Arial" w:cs="Arial"/>
              </w:rPr>
              <w:t xml:space="preserve"> </w:t>
            </w:r>
            <w:r w:rsidR="008E535E" w:rsidRPr="008E535E">
              <w:rPr>
                <w:rFonts w:ascii="Arial" w:hAnsi="Arial" w:cs="Arial"/>
              </w:rPr>
              <w:t xml:space="preserve">(see COVID-19 Resources section above) </w:t>
            </w:r>
            <w:r w:rsidRPr="00141919">
              <w:rPr>
                <w:rFonts w:ascii="Arial" w:hAnsi="Arial" w:cs="Arial"/>
              </w:rPr>
              <w:t>for additional guidance and implement any appropriate measures based on the advice of public health officials.</w:t>
            </w:r>
          </w:p>
          <w:p w14:paraId="5B76B4AB" w14:textId="63D8B9B3" w:rsidR="008E535E" w:rsidRDefault="008E535E" w:rsidP="00AF0AC4">
            <w:pPr>
              <w:jc w:val="both"/>
              <w:rPr>
                <w:rFonts w:ascii="Arial" w:hAnsi="Arial" w:cs="Arial"/>
              </w:rPr>
            </w:pPr>
          </w:p>
          <w:p w14:paraId="0C58E218" w14:textId="48E672EF" w:rsidR="00CB7277" w:rsidRDefault="00CB7277" w:rsidP="00AF0AC4">
            <w:pPr>
              <w:jc w:val="both"/>
              <w:rPr>
                <w:rFonts w:ascii="Arial" w:hAnsi="Arial" w:cs="Arial"/>
              </w:rPr>
            </w:pPr>
          </w:p>
          <w:p w14:paraId="74DBDB38" w14:textId="4807E7A4"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5</w:t>
            </w:r>
            <w:r w:rsidRPr="0054315F">
              <w:rPr>
                <w:rFonts w:ascii="Arial" w:hAnsi="Arial" w:cs="Arial"/>
                <w:b/>
                <w:bCs/>
              </w:rPr>
              <w:t>:</w:t>
            </w:r>
          </w:p>
          <w:p w14:paraId="2D35D8DF" w14:textId="29B27BB5" w:rsidR="0029391B" w:rsidRPr="00141919" w:rsidRDefault="00C221D6" w:rsidP="0054315F">
            <w:pPr>
              <w:pStyle w:val="ListParagraph"/>
              <w:numPr>
                <w:ilvl w:val="0"/>
                <w:numId w:val="5"/>
              </w:numPr>
              <w:spacing w:after="120"/>
              <w:ind w:left="457" w:hanging="357"/>
              <w:contextualSpacing w:val="0"/>
              <w:jc w:val="both"/>
              <w:rPr>
                <w:rFonts w:ascii="Arial" w:hAnsi="Arial" w:cs="Arial"/>
              </w:rPr>
            </w:pPr>
            <w:r w:rsidRPr="00141919">
              <w:rPr>
                <w:rFonts w:ascii="Arial" w:hAnsi="Arial" w:cs="Arial"/>
              </w:rPr>
              <w:t xml:space="preserve">If determined appropriate based on </w:t>
            </w:r>
            <w:r w:rsidR="007F33CA">
              <w:rPr>
                <w:rFonts w:ascii="Arial" w:hAnsi="Arial" w:cs="Arial"/>
              </w:rPr>
              <w:t>M</w:t>
            </w:r>
            <w:r w:rsidRPr="00141919">
              <w:rPr>
                <w:rFonts w:ascii="Arial" w:hAnsi="Arial" w:cs="Arial"/>
              </w:rPr>
              <w:t>anagement’s assessment at Step 2 above, shut down or close off any areas in the workplace while these are fully disinfected in accordance with applicable cleaning protocol best practices and guidelines.</w:t>
            </w:r>
          </w:p>
        </w:tc>
      </w:tr>
    </w:tbl>
    <w:p w14:paraId="4608DD45" w14:textId="77777777" w:rsidR="00DA1E9F" w:rsidRDefault="00DA1E9F">
      <w:r>
        <w:br w:type="page"/>
      </w:r>
    </w:p>
    <w:tbl>
      <w:tblPr>
        <w:tblStyle w:val="TableGrid"/>
        <w:tblW w:w="0" w:type="auto"/>
        <w:tblLook w:val="04A0" w:firstRow="1" w:lastRow="0" w:firstColumn="1" w:lastColumn="0" w:noHBand="0" w:noVBand="1"/>
      </w:tblPr>
      <w:tblGrid>
        <w:gridCol w:w="2689"/>
        <w:gridCol w:w="6661"/>
      </w:tblGrid>
      <w:tr w:rsidR="00FC117E" w:rsidRPr="00141919" w14:paraId="0BAD5042" w14:textId="77777777" w:rsidTr="0033550C">
        <w:tc>
          <w:tcPr>
            <w:tcW w:w="2689" w:type="dxa"/>
          </w:tcPr>
          <w:p w14:paraId="7ECEDCA7" w14:textId="1F02B5E5" w:rsidR="00FC117E" w:rsidRPr="00141919" w:rsidRDefault="00FC117E"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lastRenderedPageBreak/>
              <w:t>What to do if an employee tests positive for COVID-19</w:t>
            </w:r>
          </w:p>
        </w:tc>
        <w:tc>
          <w:tcPr>
            <w:tcW w:w="6661" w:type="dxa"/>
          </w:tcPr>
          <w:p w14:paraId="42796D81" w14:textId="01D002F0" w:rsidR="0054315F" w:rsidRPr="0054315F" w:rsidRDefault="0054315F" w:rsidP="0054315F">
            <w:pPr>
              <w:pStyle w:val="ListParagraph"/>
              <w:spacing w:before="120"/>
              <w:ind w:left="457"/>
              <w:contextualSpacing w:val="0"/>
              <w:jc w:val="both"/>
              <w:rPr>
                <w:rFonts w:ascii="Arial" w:hAnsi="Arial" w:cs="Arial"/>
                <w:b/>
                <w:bCs/>
              </w:rPr>
            </w:pPr>
            <w:r w:rsidRPr="0054315F">
              <w:rPr>
                <w:rFonts w:ascii="Arial" w:hAnsi="Arial" w:cs="Arial"/>
                <w:b/>
                <w:bCs/>
              </w:rPr>
              <w:t>STEP 1:</w:t>
            </w:r>
          </w:p>
          <w:p w14:paraId="795A59DF" w14:textId="77777777" w:rsidR="008E535E" w:rsidRDefault="00FC117E" w:rsidP="008E535E">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General Manager, or most senior manager on duty if the General Manager is not available. That member of </w:t>
            </w:r>
            <w:r w:rsidR="007F33CA">
              <w:rPr>
                <w:rFonts w:ascii="Arial" w:hAnsi="Arial" w:cs="Arial"/>
              </w:rPr>
              <w:t>M</w:t>
            </w:r>
            <w:r w:rsidRPr="00141919">
              <w:rPr>
                <w:rFonts w:ascii="Arial" w:hAnsi="Arial" w:cs="Arial"/>
              </w:rPr>
              <w:t xml:space="preserve">anagement will be the point person for any questions relating to the </w:t>
            </w:r>
            <w:r w:rsidR="002D78D1" w:rsidRPr="00141919">
              <w:rPr>
                <w:rFonts w:ascii="Arial" w:hAnsi="Arial" w:cs="Arial"/>
              </w:rPr>
              <w:t>employee who has tested positive for COVID-19</w:t>
            </w:r>
            <w:r w:rsidRPr="00141919">
              <w:rPr>
                <w:rFonts w:ascii="Arial" w:hAnsi="Arial" w:cs="Arial"/>
              </w:rPr>
              <w:t xml:space="preserve">, and will determine whether coordination is required with the </w:t>
            </w:r>
            <w:r w:rsidR="0054315F">
              <w:rPr>
                <w:rFonts w:ascii="Arial" w:hAnsi="Arial" w:cs="Arial"/>
              </w:rPr>
              <w:t>Workplace J</w:t>
            </w:r>
            <w:r w:rsidR="0054315F" w:rsidRPr="00141919">
              <w:rPr>
                <w:rFonts w:ascii="Arial" w:hAnsi="Arial" w:cs="Arial"/>
              </w:rPr>
              <w:t xml:space="preserve">oint </w:t>
            </w:r>
            <w:r w:rsidR="0054315F">
              <w:rPr>
                <w:rFonts w:ascii="Arial" w:hAnsi="Arial" w:cs="Arial"/>
              </w:rPr>
              <w:t>H</w:t>
            </w:r>
            <w:r w:rsidR="0054315F" w:rsidRPr="00141919">
              <w:rPr>
                <w:rFonts w:ascii="Arial" w:hAnsi="Arial" w:cs="Arial"/>
              </w:rPr>
              <w:t xml:space="preserve">ealth and </w:t>
            </w:r>
            <w:r w:rsidR="0054315F">
              <w:rPr>
                <w:rFonts w:ascii="Arial" w:hAnsi="Arial" w:cs="Arial"/>
              </w:rPr>
              <w:t>S</w:t>
            </w:r>
            <w:r w:rsidR="0054315F" w:rsidRPr="00141919">
              <w:rPr>
                <w:rFonts w:ascii="Arial" w:hAnsi="Arial" w:cs="Arial"/>
              </w:rPr>
              <w:t xml:space="preserve">afety </w:t>
            </w:r>
            <w:r w:rsidR="0054315F">
              <w:rPr>
                <w:rFonts w:ascii="Arial" w:hAnsi="Arial" w:cs="Arial"/>
              </w:rPr>
              <w:t>C</w:t>
            </w:r>
            <w:r w:rsidR="0054315F" w:rsidRPr="00141919">
              <w:rPr>
                <w:rFonts w:ascii="Arial" w:hAnsi="Arial" w:cs="Arial"/>
              </w:rPr>
              <w:t xml:space="preserve">ommittee </w:t>
            </w:r>
            <w:r w:rsidR="008E535E" w:rsidRPr="00FC5834">
              <w:rPr>
                <w:rFonts w:ascii="Arial" w:hAnsi="Arial" w:cs="Arial"/>
                <w:highlight w:val="yellow"/>
              </w:rPr>
              <w:t>and/or the Union</w:t>
            </w:r>
            <w:r w:rsidR="008E535E" w:rsidRPr="00141919">
              <w:rPr>
                <w:rFonts w:ascii="Arial" w:hAnsi="Arial" w:cs="Arial"/>
              </w:rPr>
              <w:t>.</w:t>
            </w:r>
            <w:r w:rsidR="008E535E">
              <w:rPr>
                <w:rFonts w:ascii="Arial" w:hAnsi="Arial" w:cs="Arial"/>
              </w:rPr>
              <w:t>[</w:t>
            </w:r>
            <w:r w:rsidR="008E535E" w:rsidRPr="008E535E">
              <w:rPr>
                <w:rFonts w:ascii="Arial" w:hAnsi="Arial" w:cs="Arial"/>
                <w:b/>
                <w:bCs/>
                <w:i/>
                <w:iCs/>
                <w:highlight w:val="yellow"/>
              </w:rPr>
              <w:t>Remove reference to Union if not applicable</w:t>
            </w:r>
            <w:r w:rsidR="008E535E">
              <w:rPr>
                <w:rFonts w:ascii="Arial" w:hAnsi="Arial" w:cs="Arial"/>
              </w:rPr>
              <w:t>].</w:t>
            </w:r>
          </w:p>
          <w:p w14:paraId="373C6312" w14:textId="77777777" w:rsidR="0054315F" w:rsidRDefault="0054315F" w:rsidP="0054315F">
            <w:pPr>
              <w:pStyle w:val="ListParagraph"/>
              <w:ind w:left="457"/>
              <w:contextualSpacing w:val="0"/>
              <w:jc w:val="both"/>
              <w:rPr>
                <w:rFonts w:ascii="Arial" w:hAnsi="Arial" w:cs="Arial"/>
              </w:rPr>
            </w:pPr>
          </w:p>
          <w:p w14:paraId="6770977C" w14:textId="56020C27"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STEP 2:</w:t>
            </w:r>
          </w:p>
          <w:p w14:paraId="6C89CCB7" w14:textId="1BFFA920" w:rsidR="008E535E" w:rsidRPr="0033550C" w:rsidRDefault="00FC117E" w:rsidP="008E535E">
            <w:pPr>
              <w:pStyle w:val="ListParagraph"/>
              <w:numPr>
                <w:ilvl w:val="0"/>
                <w:numId w:val="5"/>
              </w:numPr>
              <w:ind w:left="457" w:hanging="357"/>
              <w:contextualSpacing w:val="0"/>
              <w:jc w:val="both"/>
              <w:rPr>
                <w:rFonts w:ascii="Arial" w:hAnsi="Arial" w:cs="Arial"/>
              </w:rPr>
            </w:pPr>
            <w:r w:rsidRPr="00141919">
              <w:rPr>
                <w:rFonts w:ascii="Arial" w:hAnsi="Arial" w:cs="Arial"/>
              </w:rPr>
              <w:t>The General Manager</w:t>
            </w:r>
            <w:r w:rsidR="006E6C72">
              <w:rPr>
                <w:rFonts w:ascii="Arial" w:hAnsi="Arial" w:cs="Arial"/>
              </w:rPr>
              <w:t xml:space="preserve"> (or their designate)</w:t>
            </w:r>
            <w:r w:rsidRPr="00141919">
              <w:rPr>
                <w:rFonts w:ascii="Arial" w:hAnsi="Arial" w:cs="Arial"/>
              </w:rPr>
              <w:t xml:space="preserve"> will take steps to isolate the employee at the Hotel temporarily until they receive confirmation from public health officials that the employee can be sent home (or to the hospital, as deemed appropriate). </w:t>
            </w:r>
            <w:r w:rsidR="002D78D1" w:rsidRPr="00141919">
              <w:rPr>
                <w:rFonts w:ascii="Arial" w:hAnsi="Arial" w:cs="Arial"/>
              </w:rPr>
              <w:t>The temporary designated isolation areas at the Hotel are:</w:t>
            </w:r>
            <w:r w:rsidR="008E535E" w:rsidRPr="00141919">
              <w:rPr>
                <w:rFonts w:ascii="Arial" w:hAnsi="Arial" w:cs="Arial"/>
                <w:highlight w:val="yellow"/>
              </w:rPr>
              <w:t xml:space="preserve"> [</w:t>
            </w:r>
            <w:r w:rsidR="008E535E" w:rsidRPr="008E535E">
              <w:rPr>
                <w:rFonts w:ascii="Arial" w:hAnsi="Arial" w:cs="Arial"/>
                <w:b/>
                <w:bCs/>
                <w:i/>
                <w:iCs/>
                <w:highlight w:val="yellow"/>
              </w:rPr>
              <w:t xml:space="preserve">insert </w:t>
            </w:r>
            <w:r w:rsidR="008E535E">
              <w:rPr>
                <w:rFonts w:ascii="Arial" w:hAnsi="Arial" w:cs="Arial"/>
                <w:b/>
                <w:bCs/>
                <w:i/>
                <w:iCs/>
                <w:highlight w:val="yellow"/>
              </w:rPr>
              <w:t>detailed information about location of the areas at your Hotel and note, these</w:t>
            </w:r>
            <w:r w:rsidR="008E535E" w:rsidRPr="008E535E">
              <w:rPr>
                <w:rFonts w:ascii="Arial" w:hAnsi="Arial" w:cs="Arial"/>
                <w:b/>
                <w:bCs/>
                <w:i/>
                <w:iCs/>
                <w:highlight w:val="yellow"/>
              </w:rPr>
              <w:t xml:space="preserve"> should be areas </w:t>
            </w:r>
            <w:r w:rsidR="008E535E">
              <w:rPr>
                <w:rFonts w:ascii="Arial" w:hAnsi="Arial" w:cs="Arial"/>
                <w:b/>
                <w:bCs/>
                <w:i/>
                <w:iCs/>
                <w:highlight w:val="yellow"/>
              </w:rPr>
              <w:t xml:space="preserve">that </w:t>
            </w:r>
            <w:r w:rsidR="008E535E" w:rsidRPr="008E535E">
              <w:rPr>
                <w:rFonts w:ascii="Arial" w:hAnsi="Arial" w:cs="Arial"/>
                <w:b/>
                <w:bCs/>
                <w:i/>
                <w:iCs/>
                <w:highlight w:val="yellow"/>
              </w:rPr>
              <w:t>are separate from guests and other employees</w:t>
            </w:r>
            <w:r w:rsidR="008E535E" w:rsidRPr="00141919">
              <w:rPr>
                <w:rFonts w:ascii="Arial" w:hAnsi="Arial" w:cs="Arial"/>
                <w:highlight w:val="yellow"/>
              </w:rPr>
              <w:t>]</w:t>
            </w:r>
            <w:r w:rsidR="008E535E" w:rsidRPr="00141919">
              <w:rPr>
                <w:rFonts w:ascii="Arial" w:hAnsi="Arial" w:cs="Arial"/>
              </w:rPr>
              <w:t xml:space="preserve">. </w:t>
            </w:r>
          </w:p>
          <w:p w14:paraId="17685A0C" w14:textId="19533F8D" w:rsidR="0054315F" w:rsidRDefault="0054315F" w:rsidP="0054315F">
            <w:pPr>
              <w:pStyle w:val="ListParagraph"/>
              <w:ind w:left="457"/>
              <w:contextualSpacing w:val="0"/>
              <w:jc w:val="both"/>
              <w:rPr>
                <w:rFonts w:ascii="Arial" w:hAnsi="Arial" w:cs="Arial"/>
              </w:rPr>
            </w:pPr>
          </w:p>
          <w:p w14:paraId="29B9B8C0" w14:textId="479A2C3E"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3</w:t>
            </w:r>
            <w:r w:rsidRPr="0054315F">
              <w:rPr>
                <w:rFonts w:ascii="Arial" w:hAnsi="Arial" w:cs="Arial"/>
                <w:b/>
                <w:bCs/>
              </w:rPr>
              <w:t>:</w:t>
            </w:r>
          </w:p>
          <w:p w14:paraId="066DB0D5" w14:textId="3F32CE89" w:rsidR="00FC117E" w:rsidRDefault="00FC117E"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Shut down </w:t>
            </w:r>
            <w:r w:rsidR="0015173E" w:rsidRPr="00141919">
              <w:rPr>
                <w:rFonts w:ascii="Arial" w:hAnsi="Arial" w:cs="Arial"/>
              </w:rPr>
              <w:t>any</w:t>
            </w:r>
            <w:r w:rsidRPr="00141919">
              <w:rPr>
                <w:rFonts w:ascii="Arial" w:hAnsi="Arial" w:cs="Arial"/>
              </w:rPr>
              <w:t xml:space="preserve"> affected area</w:t>
            </w:r>
            <w:r w:rsidR="0015173E" w:rsidRPr="00141919">
              <w:rPr>
                <w:rFonts w:ascii="Arial" w:hAnsi="Arial" w:cs="Arial"/>
              </w:rPr>
              <w:t>s</w:t>
            </w:r>
            <w:r w:rsidRPr="00141919">
              <w:rPr>
                <w:rFonts w:ascii="Arial" w:hAnsi="Arial" w:cs="Arial"/>
              </w:rPr>
              <w:t xml:space="preserve"> of the workplace until </w:t>
            </w:r>
            <w:r w:rsidR="0015173E" w:rsidRPr="00141919">
              <w:rPr>
                <w:rFonts w:ascii="Arial" w:hAnsi="Arial" w:cs="Arial"/>
              </w:rPr>
              <w:t>they</w:t>
            </w:r>
            <w:r w:rsidRPr="00141919">
              <w:rPr>
                <w:rFonts w:ascii="Arial" w:hAnsi="Arial" w:cs="Arial"/>
              </w:rPr>
              <w:t xml:space="preserve"> ha</w:t>
            </w:r>
            <w:r w:rsidR="0015173E" w:rsidRPr="00141919">
              <w:rPr>
                <w:rFonts w:ascii="Arial" w:hAnsi="Arial" w:cs="Arial"/>
              </w:rPr>
              <w:t xml:space="preserve">ve </w:t>
            </w:r>
            <w:r w:rsidRPr="00141919">
              <w:rPr>
                <w:rFonts w:ascii="Arial" w:hAnsi="Arial" w:cs="Arial"/>
              </w:rPr>
              <w:t>been disinfected.</w:t>
            </w:r>
          </w:p>
          <w:p w14:paraId="14165863" w14:textId="77777777" w:rsidR="007F33CA" w:rsidRPr="00FC5834" w:rsidRDefault="007F33CA" w:rsidP="00FC5834">
            <w:pPr>
              <w:jc w:val="both"/>
              <w:rPr>
                <w:rFonts w:ascii="Arial" w:hAnsi="Arial" w:cs="Arial"/>
              </w:rPr>
            </w:pPr>
          </w:p>
          <w:p w14:paraId="24F5637A" w14:textId="43C0A7D2"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4</w:t>
            </w:r>
            <w:r w:rsidRPr="0054315F">
              <w:rPr>
                <w:rFonts w:ascii="Arial" w:hAnsi="Arial" w:cs="Arial"/>
                <w:b/>
                <w:bCs/>
              </w:rPr>
              <w:t>:</w:t>
            </w:r>
          </w:p>
          <w:p w14:paraId="303E42D6" w14:textId="465AEB0C" w:rsidR="00FC117E" w:rsidRDefault="00FC117E" w:rsidP="005652A3">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The General Manager (or their designate) will promptly coordinate with local </w:t>
            </w:r>
            <w:r w:rsidR="008E535E">
              <w:rPr>
                <w:rFonts w:ascii="Arial" w:hAnsi="Arial" w:cs="Arial"/>
              </w:rPr>
              <w:t xml:space="preserve">public </w:t>
            </w:r>
            <w:r w:rsidRPr="00141919">
              <w:rPr>
                <w:rFonts w:ascii="Arial" w:hAnsi="Arial" w:cs="Arial"/>
              </w:rPr>
              <w:t xml:space="preserve">health authorities </w:t>
            </w:r>
            <w:r w:rsidR="008E535E">
              <w:rPr>
                <w:rFonts w:ascii="Arial" w:hAnsi="Arial" w:cs="Arial"/>
              </w:rPr>
              <w:t xml:space="preserve">(see COVID-19 Resources section above) </w:t>
            </w:r>
            <w:r w:rsidRPr="00141919">
              <w:rPr>
                <w:rFonts w:ascii="Arial" w:hAnsi="Arial" w:cs="Arial"/>
              </w:rPr>
              <w:t>to establish crisis management procedures.</w:t>
            </w:r>
            <w:r w:rsidR="0015173E" w:rsidRPr="00141919">
              <w:rPr>
                <w:rFonts w:ascii="Arial" w:hAnsi="Arial" w:cs="Arial"/>
              </w:rPr>
              <w:t xml:space="preserve"> </w:t>
            </w:r>
            <w:r w:rsidRPr="00141919">
              <w:rPr>
                <w:rFonts w:ascii="Arial" w:hAnsi="Arial" w:cs="Arial"/>
              </w:rPr>
              <w:t xml:space="preserve">Consider if the Hotel needs to shut down or close off any areas in the workplace while it is disinfected </w:t>
            </w:r>
            <w:r w:rsidRPr="00141919">
              <w:rPr>
                <w:rFonts w:ascii="Arial" w:hAnsi="Arial" w:cs="Arial"/>
                <w:b/>
                <w:bCs/>
                <w:u w:val="single"/>
              </w:rPr>
              <w:t>and</w:t>
            </w:r>
            <w:r w:rsidRPr="00141919">
              <w:rPr>
                <w:rFonts w:ascii="Arial" w:hAnsi="Arial" w:cs="Arial"/>
              </w:rPr>
              <w:t xml:space="preserve"> implement other measures based on the advice of public health officials. </w:t>
            </w:r>
          </w:p>
          <w:p w14:paraId="6749D96C" w14:textId="77777777" w:rsidR="005652A3" w:rsidRDefault="005652A3" w:rsidP="005652A3">
            <w:pPr>
              <w:pStyle w:val="ListParagraph"/>
              <w:ind w:left="457"/>
              <w:contextualSpacing w:val="0"/>
              <w:jc w:val="both"/>
              <w:rPr>
                <w:rFonts w:ascii="Arial" w:hAnsi="Arial" w:cs="Arial"/>
                <w:b/>
                <w:bCs/>
              </w:rPr>
            </w:pPr>
          </w:p>
          <w:p w14:paraId="11E06F74" w14:textId="4AF9BB5D"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5</w:t>
            </w:r>
            <w:r w:rsidRPr="0054315F">
              <w:rPr>
                <w:rFonts w:ascii="Arial" w:hAnsi="Arial" w:cs="Arial"/>
                <w:b/>
                <w:bCs/>
              </w:rPr>
              <w:t>:</w:t>
            </w:r>
          </w:p>
          <w:p w14:paraId="080730B6" w14:textId="00B0E736" w:rsidR="008E535E" w:rsidRPr="00AF0AC4" w:rsidRDefault="00FC117E" w:rsidP="00AF0AC4">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Trace the employee’s interactions in the Hotel – what is their schedule of work for the past 14 days, who have they come into </w:t>
            </w:r>
            <w:r w:rsidR="006E6C72">
              <w:rPr>
                <w:rFonts w:ascii="Arial" w:hAnsi="Arial" w:cs="Arial"/>
              </w:rPr>
              <w:t xml:space="preserve">close </w:t>
            </w:r>
            <w:r w:rsidRPr="00141919">
              <w:rPr>
                <w:rFonts w:ascii="Arial" w:hAnsi="Arial" w:cs="Arial"/>
              </w:rPr>
              <w:t>contact with at work during their shifts (employees and guests), what areas where they working in</w:t>
            </w:r>
            <w:r w:rsidR="0015173E" w:rsidRPr="00141919">
              <w:rPr>
                <w:rFonts w:ascii="Arial" w:hAnsi="Arial" w:cs="Arial"/>
              </w:rPr>
              <w:t>,</w:t>
            </w:r>
            <w:r w:rsidRPr="00141919">
              <w:rPr>
                <w:rFonts w:ascii="Arial" w:hAnsi="Arial" w:cs="Arial"/>
              </w:rPr>
              <w:t xml:space="preserve"> etc. The local public health </w:t>
            </w:r>
            <w:r w:rsidR="008E535E">
              <w:rPr>
                <w:rFonts w:ascii="Arial" w:hAnsi="Arial" w:cs="Arial"/>
              </w:rPr>
              <w:t>authorities</w:t>
            </w:r>
            <w:r w:rsidRPr="00141919">
              <w:rPr>
                <w:rFonts w:ascii="Arial" w:hAnsi="Arial" w:cs="Arial"/>
              </w:rPr>
              <w:t xml:space="preserve"> will ask the Hotel to provide this information.</w:t>
            </w:r>
          </w:p>
          <w:p w14:paraId="530465C7" w14:textId="77777777" w:rsidR="008E535E" w:rsidRDefault="008E535E" w:rsidP="005652A3">
            <w:pPr>
              <w:pStyle w:val="ListParagraph"/>
              <w:ind w:left="457"/>
              <w:contextualSpacing w:val="0"/>
              <w:jc w:val="both"/>
              <w:rPr>
                <w:rFonts w:ascii="Arial" w:hAnsi="Arial" w:cs="Arial"/>
              </w:rPr>
            </w:pPr>
          </w:p>
          <w:p w14:paraId="54964C4B" w14:textId="63AB2775" w:rsidR="00FC117E"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STEP</w:t>
            </w:r>
            <w:r>
              <w:rPr>
                <w:rFonts w:ascii="Arial" w:hAnsi="Arial" w:cs="Arial"/>
                <w:b/>
                <w:bCs/>
              </w:rPr>
              <w:t xml:space="preserve"> 6</w:t>
            </w:r>
            <w:r w:rsidRPr="0054315F">
              <w:rPr>
                <w:rFonts w:ascii="Arial" w:hAnsi="Arial" w:cs="Arial"/>
                <w:b/>
                <w:bCs/>
              </w:rPr>
              <w:t>:</w:t>
            </w:r>
            <w:r w:rsidR="00FC117E" w:rsidRPr="005652A3">
              <w:rPr>
                <w:rFonts w:ascii="Arial" w:hAnsi="Arial" w:cs="Arial"/>
              </w:rPr>
              <w:t xml:space="preserve"> </w:t>
            </w:r>
          </w:p>
          <w:p w14:paraId="4FEFF560" w14:textId="2AA423C7" w:rsidR="00FC117E" w:rsidRDefault="005652A3" w:rsidP="005652A3">
            <w:pPr>
              <w:pStyle w:val="ListParagraph"/>
              <w:numPr>
                <w:ilvl w:val="0"/>
                <w:numId w:val="5"/>
              </w:numPr>
              <w:ind w:left="457"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employee should be </w:t>
            </w:r>
            <w:r>
              <w:rPr>
                <w:rFonts w:ascii="Arial" w:hAnsi="Arial" w:cs="Arial"/>
              </w:rPr>
              <w:t>disclosed only to the extent</w:t>
            </w:r>
            <w:r w:rsidR="00FC117E" w:rsidRPr="00141919">
              <w:rPr>
                <w:rFonts w:ascii="Arial" w:hAnsi="Arial" w:cs="Arial"/>
              </w:rPr>
              <w:t xml:space="preserve"> necessary to ensure the health and safety of employees and guests. In other words, information is only shared with those who </w:t>
            </w:r>
            <w:r w:rsidR="00B87BDC" w:rsidRPr="00141919">
              <w:rPr>
                <w:rFonts w:ascii="Arial" w:hAnsi="Arial" w:cs="Arial"/>
              </w:rPr>
              <w:t>“</w:t>
            </w:r>
            <w:r w:rsidR="00FC117E" w:rsidRPr="00141919">
              <w:rPr>
                <w:rFonts w:ascii="Arial" w:hAnsi="Arial" w:cs="Arial"/>
              </w:rPr>
              <w:t>need to know</w:t>
            </w:r>
            <w:r w:rsidR="00B87BDC" w:rsidRPr="00141919">
              <w:rPr>
                <w:rFonts w:ascii="Arial" w:hAnsi="Arial" w:cs="Arial"/>
              </w:rPr>
              <w:t>”</w:t>
            </w:r>
            <w:r w:rsidR="004B7259" w:rsidRPr="00141919">
              <w:rPr>
                <w:rFonts w:ascii="Arial" w:hAnsi="Arial" w:cs="Arial"/>
              </w:rPr>
              <w:t>.</w:t>
            </w:r>
            <w:r w:rsidR="006E6C72">
              <w:rPr>
                <w:rFonts w:ascii="Arial" w:hAnsi="Arial" w:cs="Arial"/>
              </w:rPr>
              <w:t xml:space="preserve"> </w:t>
            </w:r>
            <w:r w:rsidR="00FC117E" w:rsidRPr="00141919">
              <w:rPr>
                <w:rFonts w:ascii="Arial" w:hAnsi="Arial" w:cs="Arial"/>
              </w:rPr>
              <w:t xml:space="preserve">Inform </w:t>
            </w:r>
            <w:r w:rsidR="00B87BDC" w:rsidRPr="00141919">
              <w:rPr>
                <w:rFonts w:ascii="Arial" w:hAnsi="Arial" w:cs="Arial"/>
              </w:rPr>
              <w:t>employees</w:t>
            </w:r>
            <w:r w:rsidR="00FC117E" w:rsidRPr="00141919">
              <w:rPr>
                <w:rFonts w:ascii="Arial" w:hAnsi="Arial" w:cs="Arial"/>
              </w:rPr>
              <w:t xml:space="preserve"> that have had close contact (spent time within </w:t>
            </w:r>
            <w:r w:rsidR="00B87BDC" w:rsidRPr="00141919">
              <w:rPr>
                <w:rFonts w:ascii="Arial" w:hAnsi="Arial" w:cs="Arial"/>
              </w:rPr>
              <w:t>two</w:t>
            </w:r>
            <w:r w:rsidR="00FC117E" w:rsidRPr="00141919">
              <w:rPr>
                <w:rFonts w:ascii="Arial" w:hAnsi="Arial" w:cs="Arial"/>
              </w:rPr>
              <w:t xml:space="preserve">-metre radius) with the employee that they may have been exposed to COVID-19 and, if deemed appropriate by public health and/or </w:t>
            </w:r>
            <w:r w:rsidR="00B87BDC" w:rsidRPr="00141919">
              <w:rPr>
                <w:rFonts w:ascii="Arial" w:hAnsi="Arial" w:cs="Arial"/>
              </w:rPr>
              <w:t>m</w:t>
            </w:r>
            <w:r w:rsidR="00FC117E" w:rsidRPr="00141919">
              <w:rPr>
                <w:rFonts w:ascii="Arial" w:hAnsi="Arial" w:cs="Arial"/>
              </w:rPr>
              <w:t>anagement, take them off</w:t>
            </w:r>
            <w:r w:rsidR="00804BEB" w:rsidRPr="00141919">
              <w:rPr>
                <w:rFonts w:ascii="Arial" w:hAnsi="Arial" w:cs="Arial"/>
              </w:rPr>
              <w:t xml:space="preserve"> the</w:t>
            </w:r>
            <w:r w:rsidR="00FC117E" w:rsidRPr="00141919">
              <w:rPr>
                <w:rFonts w:ascii="Arial" w:hAnsi="Arial" w:cs="Arial"/>
              </w:rPr>
              <w:t xml:space="preserve"> schedule for two weeks.</w:t>
            </w:r>
            <w:r w:rsidR="00B87BDC" w:rsidRPr="00141919">
              <w:rPr>
                <w:rFonts w:ascii="Arial" w:hAnsi="Arial" w:cs="Arial"/>
              </w:rPr>
              <w:t xml:space="preserve"> </w:t>
            </w:r>
            <w:r w:rsidR="00FC117E" w:rsidRPr="00141919">
              <w:rPr>
                <w:rFonts w:ascii="Arial" w:hAnsi="Arial" w:cs="Arial"/>
              </w:rPr>
              <w:t>Determine entitlements</w:t>
            </w:r>
            <w:r w:rsidR="00B87BDC" w:rsidRPr="00141919">
              <w:rPr>
                <w:rFonts w:ascii="Arial" w:hAnsi="Arial" w:cs="Arial"/>
              </w:rPr>
              <w:t>,</w:t>
            </w:r>
            <w:r w:rsidR="00FC117E" w:rsidRPr="00141919">
              <w:rPr>
                <w:rFonts w:ascii="Arial" w:hAnsi="Arial" w:cs="Arial"/>
              </w:rPr>
              <w:t xml:space="preserve"> if any</w:t>
            </w:r>
            <w:r w:rsidR="00B87BDC" w:rsidRPr="00141919">
              <w:rPr>
                <w:rFonts w:ascii="Arial" w:hAnsi="Arial" w:cs="Arial"/>
              </w:rPr>
              <w:t>,</w:t>
            </w:r>
            <w:r w:rsidR="00FC117E" w:rsidRPr="00141919">
              <w:rPr>
                <w:rFonts w:ascii="Arial" w:hAnsi="Arial" w:cs="Arial"/>
              </w:rPr>
              <w:t xml:space="preserve"> regarding leave of absence </w:t>
            </w:r>
            <w:r w:rsidR="00FC117E" w:rsidRPr="00141919">
              <w:rPr>
                <w:rFonts w:ascii="Arial" w:hAnsi="Arial" w:cs="Arial"/>
              </w:rPr>
              <w:lastRenderedPageBreak/>
              <w:t xml:space="preserve">with </w:t>
            </w:r>
            <w:r w:rsidR="007F33CA">
              <w:rPr>
                <w:rFonts w:ascii="Arial" w:hAnsi="Arial" w:cs="Arial"/>
              </w:rPr>
              <w:t xml:space="preserve">or without </w:t>
            </w:r>
            <w:r w:rsidR="00FC117E" w:rsidRPr="00141919">
              <w:rPr>
                <w:rFonts w:ascii="Arial" w:hAnsi="Arial" w:cs="Arial"/>
              </w:rPr>
              <w:t>pay pursuant to</w:t>
            </w:r>
            <w:r w:rsidR="00B87BDC" w:rsidRPr="00141919">
              <w:rPr>
                <w:rFonts w:ascii="Arial" w:hAnsi="Arial" w:cs="Arial"/>
              </w:rPr>
              <w:t xml:space="preserve"> any</w:t>
            </w:r>
            <w:r w:rsidR="00FC117E" w:rsidRPr="00141919">
              <w:rPr>
                <w:rFonts w:ascii="Arial" w:hAnsi="Arial" w:cs="Arial"/>
              </w:rPr>
              <w:t xml:space="preserve"> Hotel policies</w:t>
            </w:r>
            <w:r w:rsidR="008E535E">
              <w:rPr>
                <w:rFonts w:ascii="Arial" w:hAnsi="Arial" w:cs="Arial"/>
              </w:rPr>
              <w:t>/</w:t>
            </w:r>
            <w:r w:rsidR="00FC117E" w:rsidRPr="00141919">
              <w:rPr>
                <w:rFonts w:ascii="Arial" w:hAnsi="Arial" w:cs="Arial"/>
              </w:rPr>
              <w:t>collective agreement</w:t>
            </w:r>
            <w:r w:rsidR="008E535E">
              <w:rPr>
                <w:rFonts w:ascii="Arial" w:hAnsi="Arial" w:cs="Arial"/>
              </w:rPr>
              <w:t xml:space="preserve"> and the law</w:t>
            </w:r>
            <w:r w:rsidR="00FC117E" w:rsidRPr="00141919">
              <w:rPr>
                <w:rFonts w:ascii="Arial" w:hAnsi="Arial" w:cs="Arial"/>
              </w:rPr>
              <w:t xml:space="preserve">. Ask the affected employees to self-isolate and self-monitor and report any COVID-like illness to the Hotel and to public health authorities. </w:t>
            </w:r>
          </w:p>
          <w:p w14:paraId="60F938A7" w14:textId="77777777" w:rsidR="00202ECA" w:rsidRPr="00202ECA" w:rsidRDefault="00202ECA" w:rsidP="00202ECA">
            <w:pPr>
              <w:jc w:val="both"/>
              <w:rPr>
                <w:rFonts w:ascii="Arial" w:hAnsi="Arial" w:cs="Arial"/>
              </w:rPr>
            </w:pPr>
          </w:p>
          <w:p w14:paraId="2E7A5387" w14:textId="02B04231"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7</w:t>
            </w:r>
            <w:r w:rsidRPr="0054315F">
              <w:rPr>
                <w:rFonts w:ascii="Arial" w:hAnsi="Arial" w:cs="Arial"/>
                <w:b/>
                <w:bCs/>
              </w:rPr>
              <w:t>:</w:t>
            </w:r>
          </w:p>
          <w:p w14:paraId="0F13FE29" w14:textId="0EFC3538" w:rsidR="00CF46BD" w:rsidRDefault="00732B06" w:rsidP="005652A3">
            <w:pPr>
              <w:pStyle w:val="ListParagraph"/>
              <w:numPr>
                <w:ilvl w:val="0"/>
                <w:numId w:val="5"/>
              </w:numPr>
              <w:ind w:left="457" w:hanging="357"/>
              <w:contextualSpacing w:val="0"/>
              <w:jc w:val="both"/>
              <w:rPr>
                <w:rFonts w:ascii="Arial" w:hAnsi="Arial" w:cs="Arial"/>
              </w:rPr>
            </w:pPr>
            <w:r w:rsidRPr="00141919">
              <w:rPr>
                <w:rFonts w:ascii="Arial" w:hAnsi="Arial" w:cs="Arial"/>
              </w:rPr>
              <w:t>After disinfecting any affected areas, frequently c</w:t>
            </w:r>
            <w:r w:rsidR="00FC117E" w:rsidRPr="00141919">
              <w:rPr>
                <w:rFonts w:ascii="Arial" w:hAnsi="Arial" w:cs="Arial"/>
              </w:rPr>
              <w:t xml:space="preserve">lean </w:t>
            </w:r>
            <w:r w:rsidRPr="00141919">
              <w:rPr>
                <w:rFonts w:ascii="Arial" w:hAnsi="Arial" w:cs="Arial"/>
              </w:rPr>
              <w:t>those</w:t>
            </w:r>
            <w:r w:rsidR="00FC117E" w:rsidRPr="00141919">
              <w:rPr>
                <w:rFonts w:ascii="Arial" w:hAnsi="Arial" w:cs="Arial"/>
              </w:rPr>
              <w:t xml:space="preserve"> area</w:t>
            </w:r>
            <w:r w:rsidR="00B87BDC" w:rsidRPr="00141919">
              <w:rPr>
                <w:rFonts w:ascii="Arial" w:hAnsi="Arial" w:cs="Arial"/>
              </w:rPr>
              <w:t>s</w:t>
            </w:r>
            <w:r w:rsidR="00FC117E" w:rsidRPr="00141919">
              <w:rPr>
                <w:rFonts w:ascii="Arial" w:hAnsi="Arial" w:cs="Arial"/>
              </w:rPr>
              <w:t xml:space="preserve"> in accordance with heightened protocol as established by the Hotel.</w:t>
            </w:r>
          </w:p>
          <w:p w14:paraId="3673B6DD" w14:textId="77777777" w:rsidR="00202ECA" w:rsidRPr="00AF0AC4" w:rsidRDefault="00202ECA" w:rsidP="00AF0AC4">
            <w:pPr>
              <w:jc w:val="both"/>
              <w:rPr>
                <w:rFonts w:ascii="Arial" w:hAnsi="Arial" w:cs="Arial"/>
              </w:rPr>
            </w:pPr>
          </w:p>
          <w:p w14:paraId="5E960303" w14:textId="293208BD"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8</w:t>
            </w:r>
            <w:r w:rsidRPr="0054315F">
              <w:rPr>
                <w:rFonts w:ascii="Arial" w:hAnsi="Arial" w:cs="Arial"/>
                <w:b/>
                <w:bCs/>
              </w:rPr>
              <w:t>:</w:t>
            </w:r>
          </w:p>
          <w:p w14:paraId="5FEAB791" w14:textId="0347C067" w:rsidR="007B444E" w:rsidRDefault="00CF46BD" w:rsidP="005652A3">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If it is confirmed that the employee tested positive for COVID-19 due to exposure at the workplace, the Hotel must notify the </w:t>
            </w:r>
            <w:r w:rsidR="00DA1E9F">
              <w:rPr>
                <w:rFonts w:ascii="Arial" w:hAnsi="Arial" w:cs="Arial"/>
              </w:rPr>
              <w:t>Workplace NL</w:t>
            </w:r>
            <w:r w:rsidRPr="00141919">
              <w:rPr>
                <w:rFonts w:ascii="Arial" w:hAnsi="Arial" w:cs="Arial"/>
              </w:rPr>
              <w:t xml:space="preserve"> in writing within four days</w:t>
            </w:r>
            <w:r w:rsidR="006E6C72">
              <w:rPr>
                <w:rFonts w:ascii="Arial" w:hAnsi="Arial" w:cs="Arial"/>
              </w:rPr>
              <w:t xml:space="preserve"> as per the </w:t>
            </w:r>
            <w:r w:rsidR="006E6C72" w:rsidRPr="006E6C72">
              <w:rPr>
                <w:rFonts w:ascii="Arial" w:hAnsi="Arial" w:cs="Arial"/>
                <w:i/>
                <w:iCs/>
              </w:rPr>
              <w:t>OHSA</w:t>
            </w:r>
            <w:r w:rsidRPr="00141919">
              <w:rPr>
                <w:rFonts w:ascii="Arial" w:hAnsi="Arial" w:cs="Arial"/>
              </w:rPr>
              <w:t>.</w:t>
            </w:r>
            <w:r w:rsidR="006E6C72">
              <w:rPr>
                <w:rFonts w:ascii="Arial" w:hAnsi="Arial" w:cs="Arial"/>
              </w:rPr>
              <w:t xml:space="preserve"> </w:t>
            </w:r>
            <w:r w:rsidRPr="00141919">
              <w:rPr>
                <w:rFonts w:ascii="Arial" w:hAnsi="Arial" w:cs="Arial"/>
              </w:rPr>
              <w:t>The Hotel must address the notice to “Attention: Director” and then mail or fax the notice</w:t>
            </w:r>
            <w:r w:rsidR="00DA1E9F">
              <w:rPr>
                <w:rFonts w:ascii="Arial" w:hAnsi="Arial" w:cs="Arial"/>
              </w:rPr>
              <w:t>.</w:t>
            </w:r>
            <w:r w:rsidRPr="00141919">
              <w:rPr>
                <w:rFonts w:ascii="Arial" w:hAnsi="Arial" w:cs="Arial"/>
              </w:rPr>
              <w:t xml:space="preserve"> Reporting this information to </w:t>
            </w:r>
            <w:r w:rsidR="00DA1E9F">
              <w:rPr>
                <w:rFonts w:ascii="Arial" w:hAnsi="Arial" w:cs="Arial"/>
              </w:rPr>
              <w:t>Workplace NL</w:t>
            </w:r>
            <w:r w:rsidRPr="00141919">
              <w:rPr>
                <w:rFonts w:ascii="Arial" w:hAnsi="Arial" w:cs="Arial"/>
              </w:rPr>
              <w:t xml:space="preserve"> will be the responsibility of the General Manager (or their designate). </w:t>
            </w:r>
          </w:p>
          <w:p w14:paraId="263E258E" w14:textId="393390C7" w:rsidR="005652A3" w:rsidRDefault="005652A3" w:rsidP="005652A3">
            <w:pPr>
              <w:pStyle w:val="ListParagraph"/>
              <w:ind w:left="457"/>
              <w:contextualSpacing w:val="0"/>
              <w:jc w:val="both"/>
              <w:rPr>
                <w:rFonts w:ascii="Arial" w:hAnsi="Arial" w:cs="Arial"/>
              </w:rPr>
            </w:pPr>
          </w:p>
          <w:p w14:paraId="0A45F41E" w14:textId="42B78129"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9</w:t>
            </w:r>
            <w:r w:rsidRPr="0054315F">
              <w:rPr>
                <w:rFonts w:ascii="Arial" w:hAnsi="Arial" w:cs="Arial"/>
                <w:b/>
                <w:bCs/>
              </w:rPr>
              <w:t>:</w:t>
            </w:r>
          </w:p>
          <w:p w14:paraId="378B66A0" w14:textId="1DC415AD" w:rsidR="008E535E" w:rsidRPr="00AF0AC4" w:rsidRDefault="00CF46BD" w:rsidP="00AF0AC4">
            <w:pPr>
              <w:pStyle w:val="ListParagraph"/>
              <w:numPr>
                <w:ilvl w:val="0"/>
                <w:numId w:val="5"/>
              </w:numPr>
              <w:ind w:left="443"/>
              <w:rPr>
                <w:rFonts w:ascii="Arial" w:hAnsi="Arial" w:cs="Arial"/>
              </w:rPr>
            </w:pPr>
            <w:r w:rsidRPr="008E535E">
              <w:rPr>
                <w:rFonts w:ascii="Arial" w:hAnsi="Arial" w:cs="Arial"/>
              </w:rPr>
              <w:t xml:space="preserve">If </w:t>
            </w:r>
            <w:r w:rsidR="00C25F39" w:rsidRPr="008E535E">
              <w:rPr>
                <w:rFonts w:ascii="Arial" w:hAnsi="Arial" w:cs="Arial"/>
              </w:rPr>
              <w:t>the employee contracted COVID-19 while at work</w:t>
            </w:r>
            <w:r w:rsidRPr="008E535E">
              <w:rPr>
                <w:rFonts w:ascii="Arial" w:hAnsi="Arial" w:cs="Arial"/>
              </w:rPr>
              <w:t>, the Hotel must</w:t>
            </w:r>
            <w:r w:rsidR="006E6C72" w:rsidRPr="008E535E">
              <w:rPr>
                <w:rFonts w:ascii="Arial" w:hAnsi="Arial" w:cs="Arial"/>
              </w:rPr>
              <w:t xml:space="preserve"> also</w:t>
            </w:r>
            <w:r w:rsidRPr="008E535E">
              <w:rPr>
                <w:rFonts w:ascii="Arial" w:hAnsi="Arial" w:cs="Arial"/>
              </w:rPr>
              <w:t xml:space="preserve"> </w:t>
            </w:r>
            <w:r w:rsidR="00C25F39" w:rsidRPr="008E535E">
              <w:rPr>
                <w:rFonts w:ascii="Arial" w:hAnsi="Arial" w:cs="Arial"/>
              </w:rPr>
              <w:t>report</w:t>
            </w:r>
            <w:r w:rsidR="00446EC6" w:rsidRPr="008E535E">
              <w:rPr>
                <w:rFonts w:ascii="Arial" w:hAnsi="Arial" w:cs="Arial"/>
              </w:rPr>
              <w:t xml:space="preserve"> it </w:t>
            </w:r>
            <w:r w:rsidR="00C25F39" w:rsidRPr="008E535E">
              <w:rPr>
                <w:rFonts w:ascii="Arial" w:hAnsi="Arial" w:cs="Arial"/>
              </w:rPr>
              <w:t>to the WSIB within three days</w:t>
            </w:r>
            <w:r w:rsidR="00446EC6" w:rsidRPr="008E535E">
              <w:rPr>
                <w:rFonts w:ascii="Arial" w:hAnsi="Arial" w:cs="Arial"/>
              </w:rPr>
              <w:t xml:space="preserve"> of learning of the workplace illness by submitting the Employer’s Report of Injury/Illness (Form 7)</w:t>
            </w:r>
            <w:r w:rsidR="00C25F39" w:rsidRPr="008E535E">
              <w:rPr>
                <w:rFonts w:ascii="Arial" w:hAnsi="Arial" w:cs="Arial"/>
              </w:rPr>
              <w:t>.</w:t>
            </w:r>
            <w:r w:rsidR="00446EC6" w:rsidRPr="008E535E">
              <w:rPr>
                <w:rFonts w:ascii="Arial" w:hAnsi="Arial" w:cs="Arial"/>
              </w:rPr>
              <w:t xml:space="preserve"> </w:t>
            </w:r>
            <w:r w:rsidR="007B444E" w:rsidRPr="008E535E">
              <w:rPr>
                <w:rFonts w:ascii="Arial" w:hAnsi="Arial" w:cs="Arial"/>
              </w:rPr>
              <w:t xml:space="preserve">If </w:t>
            </w:r>
            <w:r w:rsidR="008E535E" w:rsidRPr="008E535E">
              <w:rPr>
                <w:rFonts w:ascii="Arial" w:hAnsi="Arial" w:cs="Arial"/>
              </w:rPr>
              <w:t>M</w:t>
            </w:r>
            <w:r w:rsidR="007B444E" w:rsidRPr="008E535E">
              <w:rPr>
                <w:rFonts w:ascii="Arial" w:hAnsi="Arial" w:cs="Arial"/>
              </w:rPr>
              <w:t xml:space="preserve">anagement is not sure whether the COVID-19 illness is work-related, </w:t>
            </w:r>
            <w:r w:rsidR="00A20390" w:rsidRPr="008E535E">
              <w:rPr>
                <w:rFonts w:ascii="Arial" w:hAnsi="Arial" w:cs="Arial"/>
              </w:rPr>
              <w:t xml:space="preserve">currently, </w:t>
            </w:r>
            <w:r w:rsidR="00DA1E9F">
              <w:rPr>
                <w:rFonts w:ascii="Arial" w:hAnsi="Arial" w:cs="Arial"/>
              </w:rPr>
              <w:t>Workplace NL</w:t>
            </w:r>
            <w:r w:rsidR="00A20390" w:rsidRPr="008E535E">
              <w:rPr>
                <w:rFonts w:ascii="Arial" w:hAnsi="Arial" w:cs="Arial"/>
              </w:rPr>
              <w:t xml:space="preserve"> is recommending </w:t>
            </w:r>
            <w:r w:rsidR="008D7EDF" w:rsidRPr="008E535E">
              <w:rPr>
                <w:rFonts w:ascii="Arial" w:hAnsi="Arial" w:cs="Arial"/>
              </w:rPr>
              <w:t xml:space="preserve">still </w:t>
            </w:r>
            <w:r w:rsidR="007B444E" w:rsidRPr="008E535E">
              <w:rPr>
                <w:rFonts w:ascii="Arial" w:hAnsi="Arial" w:cs="Arial"/>
              </w:rPr>
              <w:t>report</w:t>
            </w:r>
            <w:r w:rsidR="00A20390" w:rsidRPr="008E535E">
              <w:rPr>
                <w:rFonts w:ascii="Arial" w:hAnsi="Arial" w:cs="Arial"/>
              </w:rPr>
              <w:t xml:space="preserve">ing </w:t>
            </w:r>
            <w:r w:rsidR="007B444E" w:rsidRPr="008E535E">
              <w:rPr>
                <w:rFonts w:ascii="Arial" w:hAnsi="Arial" w:cs="Arial"/>
              </w:rPr>
              <w:t xml:space="preserve">to </w:t>
            </w:r>
            <w:r w:rsidR="00DA1E9F">
              <w:rPr>
                <w:rFonts w:ascii="Arial" w:hAnsi="Arial" w:cs="Arial"/>
              </w:rPr>
              <w:t>Workplace NL</w:t>
            </w:r>
            <w:r w:rsidR="007B444E" w:rsidRPr="008E535E">
              <w:rPr>
                <w:rFonts w:ascii="Arial" w:hAnsi="Arial" w:cs="Arial"/>
              </w:rPr>
              <w:t xml:space="preserve"> </w:t>
            </w:r>
            <w:r w:rsidR="008D7EDF" w:rsidRPr="008E535E">
              <w:rPr>
                <w:rFonts w:ascii="Arial" w:hAnsi="Arial" w:cs="Arial"/>
              </w:rPr>
              <w:t>even if not certain</w:t>
            </w:r>
            <w:r w:rsidR="00A20390" w:rsidRPr="008E535E">
              <w:rPr>
                <w:rFonts w:ascii="Arial" w:hAnsi="Arial" w:cs="Arial"/>
              </w:rPr>
              <w:t>,</w:t>
            </w:r>
            <w:r w:rsidR="008D7EDF" w:rsidRPr="008E535E">
              <w:rPr>
                <w:rFonts w:ascii="Arial" w:hAnsi="Arial" w:cs="Arial"/>
              </w:rPr>
              <w:t xml:space="preserve"> in order to meet obligation to file Form 7 and then monitor and participate in the file as </w:t>
            </w:r>
            <w:r w:rsidR="00DA1E9F">
              <w:rPr>
                <w:rFonts w:ascii="Arial" w:hAnsi="Arial" w:cs="Arial"/>
              </w:rPr>
              <w:t>Workplace NL</w:t>
            </w:r>
            <w:r w:rsidR="008D7EDF" w:rsidRPr="008E535E">
              <w:rPr>
                <w:rFonts w:ascii="Arial" w:hAnsi="Arial" w:cs="Arial"/>
              </w:rPr>
              <w:t xml:space="preserve"> works to </w:t>
            </w:r>
            <w:r w:rsidR="006E6C72" w:rsidRPr="008E535E">
              <w:rPr>
                <w:rFonts w:ascii="Arial" w:hAnsi="Arial" w:cs="Arial"/>
              </w:rPr>
              <w:t xml:space="preserve">determine </w:t>
            </w:r>
            <w:r w:rsidR="007B444E" w:rsidRPr="008E535E">
              <w:rPr>
                <w:rFonts w:ascii="Arial" w:hAnsi="Arial" w:cs="Arial"/>
              </w:rPr>
              <w:t>whether the illness is work-related.</w:t>
            </w:r>
            <w:r w:rsidR="008E535E">
              <w:t xml:space="preserve"> </w:t>
            </w:r>
          </w:p>
          <w:p w14:paraId="60F3FFE8" w14:textId="3E6F2812" w:rsidR="00FC5834" w:rsidRPr="00FC5834" w:rsidRDefault="00FC5834" w:rsidP="00FC5834">
            <w:pPr>
              <w:pStyle w:val="ListParagraph"/>
              <w:ind w:left="457"/>
              <w:contextualSpacing w:val="0"/>
              <w:jc w:val="both"/>
              <w:rPr>
                <w:rFonts w:ascii="Arial" w:hAnsi="Arial" w:cs="Arial"/>
                <w:sz w:val="14"/>
                <w:szCs w:val="14"/>
              </w:rPr>
            </w:pPr>
          </w:p>
        </w:tc>
      </w:tr>
      <w:tr w:rsidR="000F1DF6" w:rsidRPr="00141919" w14:paraId="6EDAC24F" w14:textId="77777777" w:rsidTr="0033550C">
        <w:tc>
          <w:tcPr>
            <w:tcW w:w="2689" w:type="dxa"/>
          </w:tcPr>
          <w:p w14:paraId="3F68992A" w14:textId="3D49CE89" w:rsidR="000F1DF6" w:rsidRPr="00141919" w:rsidRDefault="00C221D6" w:rsidP="007A76FE">
            <w:pPr>
              <w:spacing w:before="120"/>
              <w:jc w:val="center"/>
              <w:rPr>
                <w:rFonts w:ascii="Arial" w:hAnsi="Arial" w:cs="Arial"/>
                <w:b/>
                <w:bCs/>
                <w:smallCaps/>
                <w:sz w:val="24"/>
                <w:szCs w:val="24"/>
              </w:rPr>
            </w:pPr>
            <w:r w:rsidRPr="00141919">
              <w:rPr>
                <w:rFonts w:ascii="Arial" w:hAnsi="Arial" w:cs="Arial"/>
                <w:b/>
                <w:bCs/>
                <w:smallCaps/>
                <w:sz w:val="24"/>
                <w:szCs w:val="24"/>
              </w:rPr>
              <w:lastRenderedPageBreak/>
              <w:t>What to do if a guest is self-isolating and/or is suspected of having COVID-19</w:t>
            </w:r>
          </w:p>
        </w:tc>
        <w:tc>
          <w:tcPr>
            <w:tcW w:w="6661" w:type="dxa"/>
          </w:tcPr>
          <w:p w14:paraId="5EFD627E" w14:textId="3EE6E2E6" w:rsidR="005652A3" w:rsidRPr="005652A3" w:rsidRDefault="005652A3" w:rsidP="005652A3">
            <w:pPr>
              <w:pStyle w:val="ListParagraph"/>
              <w:spacing w:before="120"/>
              <w:ind w:left="457"/>
              <w:contextualSpacing w:val="0"/>
              <w:jc w:val="both"/>
              <w:rPr>
                <w:rFonts w:ascii="Arial" w:hAnsi="Arial" w:cs="Arial"/>
                <w:b/>
                <w:bCs/>
              </w:rPr>
            </w:pPr>
            <w:r w:rsidRPr="005652A3">
              <w:rPr>
                <w:rFonts w:ascii="Arial" w:hAnsi="Arial" w:cs="Arial"/>
                <w:b/>
                <w:bCs/>
              </w:rPr>
              <w:t>STEP 1:</w:t>
            </w:r>
          </w:p>
          <w:p w14:paraId="44C1AD8D" w14:textId="6447CC1E" w:rsidR="00DE42AA" w:rsidRPr="00DE42AA" w:rsidRDefault="00C221D6" w:rsidP="00DE42AA">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General Manager, or most senior manager on duty if the General Manager is not available. </w:t>
            </w:r>
            <w:r w:rsidR="004F47AC" w:rsidRPr="00141919">
              <w:rPr>
                <w:rFonts w:ascii="Arial" w:hAnsi="Arial" w:cs="Arial"/>
              </w:rPr>
              <w:t xml:space="preserve">Management on duty will determine whether coordination is required with the </w:t>
            </w:r>
            <w:r w:rsidR="005652A3">
              <w:rPr>
                <w:rFonts w:ascii="Arial" w:hAnsi="Arial" w:cs="Arial"/>
              </w:rPr>
              <w:t>W</w:t>
            </w:r>
            <w:r w:rsidR="004F47AC" w:rsidRPr="00141919">
              <w:rPr>
                <w:rFonts w:ascii="Arial" w:hAnsi="Arial" w:cs="Arial"/>
              </w:rPr>
              <w:t xml:space="preserve">orkplace </w:t>
            </w:r>
            <w:r w:rsidR="005652A3">
              <w:rPr>
                <w:rFonts w:ascii="Arial" w:hAnsi="Arial" w:cs="Arial"/>
              </w:rPr>
              <w:t>J</w:t>
            </w:r>
            <w:r w:rsidR="004F47AC" w:rsidRPr="00141919">
              <w:rPr>
                <w:rFonts w:ascii="Arial" w:hAnsi="Arial" w:cs="Arial"/>
              </w:rPr>
              <w:t xml:space="preserve">oint </w:t>
            </w:r>
            <w:r w:rsidR="005652A3">
              <w:rPr>
                <w:rFonts w:ascii="Arial" w:hAnsi="Arial" w:cs="Arial"/>
              </w:rPr>
              <w:t>H</w:t>
            </w:r>
            <w:r w:rsidR="004F47AC" w:rsidRPr="00141919">
              <w:rPr>
                <w:rFonts w:ascii="Arial" w:hAnsi="Arial" w:cs="Arial"/>
              </w:rPr>
              <w:t xml:space="preserve">ealth and </w:t>
            </w:r>
            <w:r w:rsidR="005652A3">
              <w:rPr>
                <w:rFonts w:ascii="Arial" w:hAnsi="Arial" w:cs="Arial"/>
              </w:rPr>
              <w:t>S</w:t>
            </w:r>
            <w:r w:rsidR="004F47AC" w:rsidRPr="00141919">
              <w:rPr>
                <w:rFonts w:ascii="Arial" w:hAnsi="Arial" w:cs="Arial"/>
              </w:rPr>
              <w:t xml:space="preserve">afety </w:t>
            </w:r>
            <w:r w:rsidR="005652A3">
              <w:rPr>
                <w:rFonts w:ascii="Arial" w:hAnsi="Arial" w:cs="Arial"/>
              </w:rPr>
              <w:t>C</w:t>
            </w:r>
            <w:r w:rsidR="004F47AC" w:rsidRPr="00141919">
              <w:rPr>
                <w:rFonts w:ascii="Arial" w:hAnsi="Arial" w:cs="Arial"/>
              </w:rPr>
              <w:t xml:space="preserve">ommittee </w:t>
            </w:r>
            <w:r w:rsidR="00DE42AA" w:rsidRPr="00DE42AA">
              <w:rPr>
                <w:rFonts w:ascii="Arial" w:hAnsi="Arial" w:cs="Arial"/>
                <w:highlight w:val="yellow"/>
              </w:rPr>
              <w:t xml:space="preserve">and/or the </w:t>
            </w:r>
            <w:proofErr w:type="gramStart"/>
            <w:r w:rsidR="00DE42AA" w:rsidRPr="00DE42AA">
              <w:rPr>
                <w:rFonts w:ascii="Arial" w:hAnsi="Arial" w:cs="Arial"/>
                <w:highlight w:val="yellow"/>
              </w:rPr>
              <w:t>Union</w:t>
            </w:r>
            <w:r w:rsidR="00DE42AA" w:rsidRPr="00DE42AA">
              <w:rPr>
                <w:rFonts w:ascii="Arial" w:hAnsi="Arial" w:cs="Arial"/>
              </w:rPr>
              <w:t>.[</w:t>
            </w:r>
            <w:proofErr w:type="gramEnd"/>
            <w:r w:rsidR="00DE42AA" w:rsidRPr="00DE42AA">
              <w:rPr>
                <w:rFonts w:ascii="Arial" w:hAnsi="Arial" w:cs="Arial"/>
                <w:b/>
                <w:bCs/>
                <w:i/>
                <w:iCs/>
                <w:highlight w:val="yellow"/>
              </w:rPr>
              <w:t>Remove reference to Union if not applicable</w:t>
            </w:r>
            <w:r w:rsidR="00DE42AA" w:rsidRPr="00DE42AA">
              <w:rPr>
                <w:rFonts w:ascii="Arial" w:hAnsi="Arial" w:cs="Arial"/>
              </w:rPr>
              <w:t>].</w:t>
            </w:r>
          </w:p>
          <w:p w14:paraId="4AFF5E3E" w14:textId="611FCDA6" w:rsidR="003C6FDD" w:rsidRDefault="003C6FDD" w:rsidP="003C6FDD">
            <w:pPr>
              <w:jc w:val="both"/>
              <w:rPr>
                <w:rFonts w:ascii="Arial" w:hAnsi="Arial" w:cs="Arial"/>
              </w:rPr>
            </w:pPr>
          </w:p>
          <w:p w14:paraId="1C215085" w14:textId="6B882A4E"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t xml:space="preserve">STEP </w:t>
            </w:r>
            <w:r>
              <w:rPr>
                <w:rFonts w:ascii="Arial" w:hAnsi="Arial" w:cs="Arial"/>
                <w:b/>
                <w:bCs/>
              </w:rPr>
              <w:t>2</w:t>
            </w:r>
            <w:r w:rsidRPr="005652A3">
              <w:rPr>
                <w:rFonts w:ascii="Arial" w:hAnsi="Arial" w:cs="Arial"/>
                <w:b/>
                <w:bCs/>
              </w:rPr>
              <w:t>:</w:t>
            </w:r>
          </w:p>
          <w:p w14:paraId="2E059D84" w14:textId="641F582D" w:rsidR="00C221D6"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Determine the status of the guest with respect to whether the guest is booked and plans to continue to stay at the Hotel and determine necessary health and safety considerations to balance against guest’s stated plans.</w:t>
            </w:r>
          </w:p>
          <w:p w14:paraId="2186A83E" w14:textId="291D3D63" w:rsidR="003C6FDD" w:rsidRDefault="003C6FDD" w:rsidP="003C6FDD">
            <w:pPr>
              <w:pStyle w:val="ListParagraph"/>
              <w:ind w:left="457"/>
              <w:contextualSpacing w:val="0"/>
              <w:jc w:val="both"/>
              <w:rPr>
                <w:rFonts w:ascii="Arial" w:hAnsi="Arial" w:cs="Arial"/>
              </w:rPr>
            </w:pPr>
          </w:p>
          <w:p w14:paraId="61C8D26F" w14:textId="77777777" w:rsidR="00CB7277" w:rsidRDefault="00CB7277" w:rsidP="003C6FDD">
            <w:pPr>
              <w:pStyle w:val="ListParagraph"/>
              <w:ind w:left="457"/>
              <w:contextualSpacing w:val="0"/>
              <w:jc w:val="both"/>
              <w:rPr>
                <w:rFonts w:ascii="Arial" w:hAnsi="Arial" w:cs="Arial"/>
              </w:rPr>
            </w:pPr>
          </w:p>
          <w:p w14:paraId="4B09F977" w14:textId="36C2F958"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t xml:space="preserve">STEP </w:t>
            </w:r>
            <w:r>
              <w:rPr>
                <w:rFonts w:ascii="Arial" w:hAnsi="Arial" w:cs="Arial"/>
                <w:b/>
                <w:bCs/>
              </w:rPr>
              <w:t>3:</w:t>
            </w:r>
          </w:p>
          <w:p w14:paraId="2BCEA53E" w14:textId="6CC770C6" w:rsidR="00C221D6"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Provide the guest with contact information for the local public health authority</w:t>
            </w:r>
            <w:r w:rsidR="00E66DB2" w:rsidRPr="00141919">
              <w:rPr>
                <w:rFonts w:ascii="Arial" w:hAnsi="Arial" w:cs="Arial"/>
              </w:rPr>
              <w:t xml:space="preserve">. </w:t>
            </w:r>
            <w:r w:rsidR="00DE42AA">
              <w:rPr>
                <w:rFonts w:ascii="Arial" w:hAnsi="Arial" w:cs="Arial"/>
              </w:rPr>
              <w:t>(See COVID-19 Resources section above).</w:t>
            </w:r>
          </w:p>
          <w:p w14:paraId="3127DAAB" w14:textId="06805E66" w:rsidR="003C6FDD" w:rsidRDefault="003C6FDD" w:rsidP="003C6FDD">
            <w:pPr>
              <w:jc w:val="both"/>
              <w:rPr>
                <w:rFonts w:ascii="Arial" w:hAnsi="Arial" w:cs="Arial"/>
              </w:rPr>
            </w:pPr>
          </w:p>
          <w:p w14:paraId="05B22CA6" w14:textId="1F679B9F" w:rsidR="00DA1E9F" w:rsidRDefault="00DA1E9F" w:rsidP="003C6FDD">
            <w:pPr>
              <w:jc w:val="both"/>
              <w:rPr>
                <w:rFonts w:ascii="Arial" w:hAnsi="Arial" w:cs="Arial"/>
              </w:rPr>
            </w:pPr>
          </w:p>
          <w:p w14:paraId="64C9E8E5" w14:textId="77777777" w:rsidR="00DA1E9F" w:rsidRDefault="00DA1E9F" w:rsidP="003C6FDD">
            <w:pPr>
              <w:jc w:val="both"/>
              <w:rPr>
                <w:rFonts w:ascii="Arial" w:hAnsi="Arial" w:cs="Arial"/>
              </w:rPr>
            </w:pPr>
          </w:p>
          <w:p w14:paraId="3B5B93C2" w14:textId="0E191D0A"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lastRenderedPageBreak/>
              <w:t xml:space="preserve">STEP </w:t>
            </w:r>
            <w:r>
              <w:rPr>
                <w:rFonts w:ascii="Arial" w:hAnsi="Arial" w:cs="Arial"/>
                <w:b/>
                <w:bCs/>
              </w:rPr>
              <w:t>4</w:t>
            </w:r>
            <w:r w:rsidRPr="005652A3">
              <w:rPr>
                <w:rFonts w:ascii="Arial" w:hAnsi="Arial" w:cs="Arial"/>
                <w:b/>
                <w:bCs/>
              </w:rPr>
              <w:t>:</w:t>
            </w:r>
          </w:p>
          <w:p w14:paraId="7DB57C44" w14:textId="1CDAA18F" w:rsidR="00C221D6" w:rsidRPr="00141919"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If the guest is required to continue to stay at the Hotel for a period:</w:t>
            </w:r>
          </w:p>
          <w:p w14:paraId="67EBBBEE" w14:textId="73B0DDFF" w:rsidR="00FC117E" w:rsidRPr="00141919" w:rsidRDefault="003C6FDD" w:rsidP="00E422B1">
            <w:pPr>
              <w:pStyle w:val="ListParagraph"/>
              <w:numPr>
                <w:ilvl w:val="1"/>
                <w:numId w:val="5"/>
              </w:numPr>
              <w:spacing w:before="240"/>
              <w:ind w:left="1024"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guest should be </w:t>
            </w:r>
            <w:r>
              <w:rPr>
                <w:rFonts w:ascii="Arial" w:hAnsi="Arial" w:cs="Arial"/>
              </w:rPr>
              <w:t>disclosed only to the extent</w:t>
            </w:r>
            <w:r w:rsidR="00FC117E" w:rsidRPr="00141919">
              <w:rPr>
                <w:rFonts w:ascii="Arial" w:hAnsi="Arial" w:cs="Arial"/>
              </w:rPr>
              <w:t xml:space="preserve"> </w:t>
            </w:r>
            <w:r>
              <w:rPr>
                <w:rFonts w:ascii="Arial" w:hAnsi="Arial" w:cs="Arial"/>
              </w:rPr>
              <w:t xml:space="preserve">that is </w:t>
            </w:r>
            <w:r w:rsidR="00FC117E" w:rsidRPr="00141919">
              <w:rPr>
                <w:rFonts w:ascii="Arial" w:hAnsi="Arial" w:cs="Arial"/>
              </w:rPr>
              <w:t>necessary to ensure the health and safety of employees</w:t>
            </w:r>
            <w:r w:rsidR="00990A94" w:rsidRPr="00141919">
              <w:rPr>
                <w:rFonts w:ascii="Arial" w:hAnsi="Arial" w:cs="Arial"/>
              </w:rPr>
              <w:t xml:space="preserve"> and guests</w:t>
            </w:r>
            <w:r w:rsidR="00FC117E" w:rsidRPr="00141919">
              <w:rPr>
                <w:rFonts w:ascii="Arial" w:hAnsi="Arial" w:cs="Arial"/>
              </w:rPr>
              <w:t xml:space="preserve">. In other words, information is only shared with those who </w:t>
            </w:r>
            <w:r w:rsidR="004B7259" w:rsidRPr="00141919">
              <w:rPr>
                <w:rFonts w:ascii="Arial" w:hAnsi="Arial" w:cs="Arial"/>
              </w:rPr>
              <w:t>“</w:t>
            </w:r>
            <w:r w:rsidR="00FC117E" w:rsidRPr="00141919">
              <w:rPr>
                <w:rFonts w:ascii="Arial" w:hAnsi="Arial" w:cs="Arial"/>
              </w:rPr>
              <w:t>need to know</w:t>
            </w:r>
            <w:r w:rsidR="004B7259" w:rsidRPr="00141919">
              <w:rPr>
                <w:rFonts w:ascii="Arial" w:hAnsi="Arial" w:cs="Arial"/>
              </w:rPr>
              <w:t>”</w:t>
            </w:r>
            <w:r w:rsidR="00FC117E" w:rsidRPr="00141919">
              <w:rPr>
                <w:rFonts w:ascii="Arial" w:hAnsi="Arial" w:cs="Arial"/>
              </w:rPr>
              <w:t>. Inform employees of measures to minimize employee contact with the guest and changes to that guest’s services.</w:t>
            </w:r>
          </w:p>
          <w:p w14:paraId="48135A83" w14:textId="0785E654" w:rsidR="00FC117E" w:rsidRPr="00141919" w:rsidRDefault="00FC117E" w:rsidP="0054315F">
            <w:pPr>
              <w:pStyle w:val="ListParagraph"/>
              <w:numPr>
                <w:ilvl w:val="1"/>
                <w:numId w:val="5"/>
              </w:numPr>
              <w:spacing w:before="240"/>
              <w:ind w:left="1024" w:hanging="357"/>
              <w:contextualSpacing w:val="0"/>
              <w:jc w:val="both"/>
              <w:rPr>
                <w:rFonts w:ascii="Arial" w:hAnsi="Arial" w:cs="Arial"/>
              </w:rPr>
            </w:pPr>
            <w:r w:rsidRPr="00141919">
              <w:rPr>
                <w:rFonts w:ascii="Arial" w:hAnsi="Arial" w:cs="Arial"/>
              </w:rPr>
              <w:t>Discuss expectations</w:t>
            </w:r>
            <w:r w:rsidR="004B7259" w:rsidRPr="00141919">
              <w:rPr>
                <w:rFonts w:ascii="Arial" w:hAnsi="Arial" w:cs="Arial"/>
              </w:rPr>
              <w:t xml:space="preserve"> with the guest</w:t>
            </w:r>
            <w:r w:rsidRPr="00141919">
              <w:rPr>
                <w:rFonts w:ascii="Arial" w:hAnsi="Arial" w:cs="Arial"/>
              </w:rPr>
              <w:t xml:space="preserve"> related to self-isolation and limiting interactions with other individuals, including:</w:t>
            </w:r>
          </w:p>
          <w:p w14:paraId="04459EF0" w14:textId="77777777" w:rsidR="00FC117E" w:rsidRPr="00141919" w:rsidRDefault="00FC117E" w:rsidP="00E422B1">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Hotel staff will not provide cleaning or housekeeping services during the guest’s stay.</w:t>
            </w:r>
          </w:p>
          <w:p w14:paraId="7DEF1D79" w14:textId="0539C72B" w:rsidR="00FC117E" w:rsidRPr="00141919"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The guest must stay in their room and not visit any public spaces including meeting rooms,</w:t>
            </w:r>
            <w:r w:rsidR="004B7259" w:rsidRPr="00141919">
              <w:rPr>
                <w:rFonts w:ascii="Arial" w:hAnsi="Arial" w:cs="Arial"/>
              </w:rPr>
              <w:t xml:space="preserve"> </w:t>
            </w:r>
            <w:r w:rsidRPr="00141919">
              <w:rPr>
                <w:rFonts w:ascii="Arial" w:hAnsi="Arial" w:cs="Arial"/>
              </w:rPr>
              <w:t>concierge lounge or restaurants.</w:t>
            </w:r>
          </w:p>
          <w:p w14:paraId="594AA550" w14:textId="149A5FB1" w:rsidR="00FC117E" w:rsidRPr="00141919"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Requests for service or assistance should be made through alternate means such as AYS, mobile chat or the hotel operator instead of doorknob menus or other in-room collateral.</w:t>
            </w:r>
          </w:p>
          <w:p w14:paraId="0A74AD30" w14:textId="7DEC25E1" w:rsidR="00FC117E"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 xml:space="preserve">The guest should limit or avoid any outside visitors coming in and out of the guest room out of an abundance of caution for other </w:t>
            </w:r>
            <w:r w:rsidR="004B7259" w:rsidRPr="00141919">
              <w:rPr>
                <w:rFonts w:ascii="Arial" w:hAnsi="Arial" w:cs="Arial"/>
              </w:rPr>
              <w:t>guests</w:t>
            </w:r>
            <w:r w:rsidRPr="00141919">
              <w:rPr>
                <w:rFonts w:ascii="Arial" w:hAnsi="Arial" w:cs="Arial"/>
              </w:rPr>
              <w:t xml:space="preserve"> and</w:t>
            </w:r>
            <w:r w:rsidR="004B7259" w:rsidRPr="00141919">
              <w:rPr>
                <w:rFonts w:ascii="Arial" w:hAnsi="Arial" w:cs="Arial"/>
              </w:rPr>
              <w:t xml:space="preserve"> </w:t>
            </w:r>
            <w:r w:rsidR="00A83D7F" w:rsidRPr="00141919">
              <w:rPr>
                <w:rFonts w:ascii="Arial" w:hAnsi="Arial" w:cs="Arial"/>
              </w:rPr>
              <w:t>staff</w:t>
            </w:r>
            <w:r w:rsidRPr="00141919">
              <w:rPr>
                <w:rFonts w:ascii="Arial" w:hAnsi="Arial" w:cs="Arial"/>
              </w:rPr>
              <w:t>.</w:t>
            </w:r>
          </w:p>
          <w:p w14:paraId="64334343" w14:textId="3A3E4940" w:rsidR="003C6FDD" w:rsidRPr="003C6FDD" w:rsidRDefault="003C6FDD" w:rsidP="003C6FDD">
            <w:pPr>
              <w:pStyle w:val="ListParagraph"/>
              <w:spacing w:before="240"/>
              <w:ind w:left="457"/>
              <w:contextualSpacing w:val="0"/>
              <w:jc w:val="both"/>
              <w:rPr>
                <w:rFonts w:ascii="Arial" w:hAnsi="Arial" w:cs="Arial"/>
                <w:b/>
                <w:bCs/>
              </w:rPr>
            </w:pPr>
            <w:r w:rsidRPr="003C6FDD">
              <w:rPr>
                <w:rFonts w:ascii="Arial" w:hAnsi="Arial" w:cs="Arial"/>
                <w:b/>
                <w:bCs/>
              </w:rPr>
              <w:t>STEP 5:</w:t>
            </w:r>
          </w:p>
          <w:p w14:paraId="61F2FF25" w14:textId="4F3BB541"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Inform the guest that if they start to feel ill, they should contact </w:t>
            </w:r>
            <w:r w:rsidR="00A83D7F" w:rsidRPr="00141919">
              <w:rPr>
                <w:rFonts w:ascii="Arial" w:hAnsi="Arial" w:cs="Arial"/>
              </w:rPr>
              <w:t xml:space="preserve">public </w:t>
            </w:r>
            <w:r w:rsidRPr="00141919">
              <w:rPr>
                <w:rFonts w:ascii="Arial" w:hAnsi="Arial" w:cs="Arial"/>
              </w:rPr>
              <w:t>health authorities</w:t>
            </w:r>
            <w:r w:rsidR="003C6FDD">
              <w:rPr>
                <w:rFonts w:ascii="Arial" w:hAnsi="Arial" w:cs="Arial"/>
              </w:rPr>
              <w:t xml:space="preserve"> as well as Hotel </w:t>
            </w:r>
            <w:r w:rsidR="008D7EDF">
              <w:rPr>
                <w:rFonts w:ascii="Arial" w:hAnsi="Arial" w:cs="Arial"/>
              </w:rPr>
              <w:t>M</w:t>
            </w:r>
            <w:r w:rsidR="00A83D7F" w:rsidRPr="00141919">
              <w:rPr>
                <w:rFonts w:ascii="Arial" w:hAnsi="Arial" w:cs="Arial"/>
              </w:rPr>
              <w:t>anagement</w:t>
            </w:r>
            <w:r w:rsidRPr="00141919">
              <w:rPr>
                <w:rFonts w:ascii="Arial" w:hAnsi="Arial" w:cs="Arial"/>
              </w:rPr>
              <w:t xml:space="preserve">. Provide the guest with the mobile phone number of </w:t>
            </w:r>
            <w:r w:rsidR="00A83D7F" w:rsidRPr="00141919">
              <w:rPr>
                <w:rFonts w:ascii="Arial" w:hAnsi="Arial" w:cs="Arial"/>
              </w:rPr>
              <w:t>a</w:t>
            </w:r>
            <w:r w:rsidRPr="00141919">
              <w:rPr>
                <w:rFonts w:ascii="Arial" w:hAnsi="Arial" w:cs="Arial"/>
              </w:rPr>
              <w:t xml:space="preserve"> member of </w:t>
            </w:r>
            <w:r w:rsidR="008D7EDF">
              <w:rPr>
                <w:rFonts w:ascii="Arial" w:hAnsi="Arial" w:cs="Arial"/>
              </w:rPr>
              <w:t>M</w:t>
            </w:r>
            <w:r w:rsidRPr="00141919">
              <w:rPr>
                <w:rFonts w:ascii="Arial" w:hAnsi="Arial" w:cs="Arial"/>
              </w:rPr>
              <w:t xml:space="preserve">anagement to contact should they have questions or need assistance. </w:t>
            </w:r>
          </w:p>
          <w:p w14:paraId="10AC903F" w14:textId="47266D05" w:rsidR="003C6FDD" w:rsidRDefault="003C6FDD" w:rsidP="003C6FDD">
            <w:pPr>
              <w:pStyle w:val="ListParagraph"/>
              <w:ind w:left="457"/>
              <w:contextualSpacing w:val="0"/>
              <w:jc w:val="both"/>
              <w:rPr>
                <w:rFonts w:ascii="Arial" w:hAnsi="Arial" w:cs="Arial"/>
              </w:rPr>
            </w:pPr>
          </w:p>
          <w:p w14:paraId="28313222" w14:textId="701CA5B8"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 xml:space="preserve">STEP </w:t>
            </w:r>
            <w:r>
              <w:rPr>
                <w:rFonts w:ascii="Arial" w:hAnsi="Arial" w:cs="Arial"/>
                <w:b/>
                <w:bCs/>
              </w:rPr>
              <w:t>6</w:t>
            </w:r>
            <w:r w:rsidRPr="003C6FDD">
              <w:rPr>
                <w:rFonts w:ascii="Arial" w:hAnsi="Arial" w:cs="Arial"/>
                <w:b/>
                <w:bCs/>
              </w:rPr>
              <w:t>:</w:t>
            </w:r>
          </w:p>
          <w:p w14:paraId="1CDA1E22" w14:textId="229567EF" w:rsidR="000F1DF6"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The guest must contact </w:t>
            </w:r>
            <w:r w:rsidR="008D7EDF">
              <w:rPr>
                <w:rFonts w:ascii="Arial" w:hAnsi="Arial" w:cs="Arial"/>
              </w:rPr>
              <w:t>M</w:t>
            </w:r>
            <w:r w:rsidRPr="00141919">
              <w:rPr>
                <w:rFonts w:ascii="Arial" w:hAnsi="Arial" w:cs="Arial"/>
              </w:rPr>
              <w:t xml:space="preserve">anagement prior to checking out/departure from the </w:t>
            </w:r>
            <w:r w:rsidR="00A83D7F" w:rsidRPr="00141919">
              <w:rPr>
                <w:rFonts w:ascii="Arial" w:hAnsi="Arial" w:cs="Arial"/>
              </w:rPr>
              <w:t>H</w:t>
            </w:r>
            <w:r w:rsidRPr="00141919">
              <w:rPr>
                <w:rFonts w:ascii="Arial" w:hAnsi="Arial" w:cs="Arial"/>
              </w:rPr>
              <w:t>otel to provide an update on their condition.</w:t>
            </w:r>
          </w:p>
          <w:p w14:paraId="438E1B1B" w14:textId="77777777" w:rsidR="003C6FDD" w:rsidRDefault="003C6FDD" w:rsidP="003C6FDD">
            <w:pPr>
              <w:pStyle w:val="ListParagraph"/>
              <w:ind w:left="457"/>
              <w:contextualSpacing w:val="0"/>
              <w:jc w:val="both"/>
              <w:rPr>
                <w:rFonts w:ascii="Arial" w:hAnsi="Arial" w:cs="Arial"/>
              </w:rPr>
            </w:pPr>
          </w:p>
          <w:p w14:paraId="29DBD1CD" w14:textId="423ED8B4"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7:</w:t>
            </w:r>
          </w:p>
          <w:p w14:paraId="15C14046" w14:textId="3F29C0C9" w:rsidR="00317D47" w:rsidRDefault="00EA1232" w:rsidP="003C6FDD">
            <w:pPr>
              <w:pStyle w:val="ListParagraph"/>
              <w:numPr>
                <w:ilvl w:val="0"/>
                <w:numId w:val="5"/>
              </w:numPr>
              <w:spacing w:before="240"/>
              <w:ind w:left="457"/>
              <w:jc w:val="both"/>
              <w:rPr>
                <w:rFonts w:ascii="Arial" w:hAnsi="Arial" w:cs="Arial"/>
              </w:rPr>
            </w:pPr>
            <w:r w:rsidRPr="00141919">
              <w:rPr>
                <w:rFonts w:ascii="Arial" w:hAnsi="Arial" w:cs="Arial"/>
              </w:rPr>
              <w:t>In the event of a suspected case of COVID-19</w:t>
            </w:r>
            <w:r w:rsidR="00317D47" w:rsidRPr="00141919">
              <w:rPr>
                <w:rFonts w:ascii="Arial" w:hAnsi="Arial" w:cs="Arial"/>
              </w:rPr>
              <w:t>,</w:t>
            </w:r>
            <w:r w:rsidRPr="00141919">
              <w:rPr>
                <w:rFonts w:ascii="Arial" w:hAnsi="Arial" w:cs="Arial"/>
              </w:rPr>
              <w:t xml:space="preserve"> the affected guest room </w:t>
            </w:r>
            <w:r w:rsidR="003C6FDD">
              <w:rPr>
                <w:rFonts w:ascii="Arial" w:hAnsi="Arial" w:cs="Arial"/>
              </w:rPr>
              <w:t>wi</w:t>
            </w:r>
            <w:r w:rsidRPr="00141919">
              <w:rPr>
                <w:rFonts w:ascii="Arial" w:hAnsi="Arial" w:cs="Arial"/>
              </w:rPr>
              <w:t>ll</w:t>
            </w:r>
            <w:r w:rsidR="00317D47" w:rsidRPr="00141919">
              <w:rPr>
                <w:rFonts w:ascii="Arial" w:hAnsi="Arial" w:cs="Arial"/>
              </w:rPr>
              <w:t xml:space="preserve"> </w:t>
            </w:r>
            <w:r w:rsidRPr="00141919">
              <w:rPr>
                <w:rFonts w:ascii="Arial" w:hAnsi="Arial" w:cs="Arial"/>
              </w:rPr>
              <w:t>be removed from service and quarantined.</w:t>
            </w:r>
            <w:r w:rsidR="00317D47" w:rsidRPr="00141919">
              <w:rPr>
                <w:rFonts w:ascii="Arial" w:hAnsi="Arial" w:cs="Arial"/>
              </w:rPr>
              <w:t xml:space="preserve"> </w:t>
            </w:r>
            <w:r w:rsidRPr="00141919">
              <w:rPr>
                <w:rFonts w:ascii="Arial" w:hAnsi="Arial" w:cs="Arial"/>
              </w:rPr>
              <w:t>The guest room shall not be</w:t>
            </w:r>
            <w:r w:rsidR="00317D47" w:rsidRPr="00141919">
              <w:rPr>
                <w:rFonts w:ascii="Arial" w:hAnsi="Arial" w:cs="Arial"/>
              </w:rPr>
              <w:t xml:space="preserve"> </w:t>
            </w:r>
            <w:r w:rsidRPr="00141919">
              <w:rPr>
                <w:rFonts w:ascii="Arial" w:hAnsi="Arial" w:cs="Arial"/>
              </w:rPr>
              <w:t>returned to service until undergoing</w:t>
            </w:r>
            <w:r w:rsidR="00317D47" w:rsidRPr="00141919">
              <w:rPr>
                <w:rFonts w:ascii="Arial" w:hAnsi="Arial" w:cs="Arial"/>
              </w:rPr>
              <w:t xml:space="preserve"> </w:t>
            </w:r>
            <w:r w:rsidRPr="00141919">
              <w:rPr>
                <w:rFonts w:ascii="Arial" w:hAnsi="Arial" w:cs="Arial"/>
              </w:rPr>
              <w:t>an enhanced cleaning and disinfecting</w:t>
            </w:r>
            <w:r w:rsidR="00317D47" w:rsidRPr="00141919">
              <w:rPr>
                <w:rFonts w:ascii="Arial" w:hAnsi="Arial" w:cs="Arial"/>
              </w:rPr>
              <w:t>.</w:t>
            </w:r>
          </w:p>
          <w:p w14:paraId="2AC8A7D1" w14:textId="21B772F1" w:rsidR="003C6FDD" w:rsidRPr="003C6FDD" w:rsidRDefault="003C6FDD" w:rsidP="003C6FDD">
            <w:pPr>
              <w:pStyle w:val="ListParagraph"/>
              <w:spacing w:before="240"/>
              <w:ind w:left="457"/>
              <w:jc w:val="both"/>
              <w:rPr>
                <w:rFonts w:ascii="Arial" w:hAnsi="Arial" w:cs="Arial"/>
                <w:sz w:val="16"/>
                <w:szCs w:val="16"/>
              </w:rPr>
            </w:pPr>
          </w:p>
        </w:tc>
      </w:tr>
      <w:tr w:rsidR="000F1DF6" w:rsidRPr="00141919" w14:paraId="2769E5F2" w14:textId="77777777" w:rsidTr="0033550C">
        <w:tc>
          <w:tcPr>
            <w:tcW w:w="2689" w:type="dxa"/>
          </w:tcPr>
          <w:p w14:paraId="595D322E" w14:textId="53852420" w:rsidR="000F1DF6" w:rsidRPr="00141919" w:rsidRDefault="00FC117E" w:rsidP="00A83D7F">
            <w:pPr>
              <w:spacing w:before="120"/>
              <w:jc w:val="center"/>
              <w:rPr>
                <w:rFonts w:ascii="Arial" w:hAnsi="Arial" w:cs="Arial"/>
                <w:b/>
                <w:bCs/>
                <w:smallCaps/>
                <w:sz w:val="24"/>
                <w:szCs w:val="24"/>
              </w:rPr>
            </w:pPr>
            <w:r w:rsidRPr="00141919">
              <w:rPr>
                <w:rFonts w:ascii="Arial" w:hAnsi="Arial" w:cs="Arial"/>
                <w:b/>
                <w:bCs/>
                <w:smallCaps/>
                <w:sz w:val="24"/>
                <w:szCs w:val="24"/>
              </w:rPr>
              <w:lastRenderedPageBreak/>
              <w:t>What to do if a guest tests positive for COVID-19</w:t>
            </w:r>
          </w:p>
        </w:tc>
        <w:tc>
          <w:tcPr>
            <w:tcW w:w="6661" w:type="dxa"/>
          </w:tcPr>
          <w:p w14:paraId="679A04B7" w14:textId="0BA70FE9" w:rsidR="003C6FDD" w:rsidRPr="003C6FDD" w:rsidRDefault="003C6FDD" w:rsidP="003C6FDD">
            <w:pPr>
              <w:pStyle w:val="ListParagraph"/>
              <w:spacing w:before="120"/>
              <w:ind w:left="457"/>
              <w:contextualSpacing w:val="0"/>
              <w:jc w:val="both"/>
              <w:rPr>
                <w:rFonts w:ascii="Arial" w:hAnsi="Arial" w:cs="Arial"/>
                <w:b/>
                <w:bCs/>
              </w:rPr>
            </w:pPr>
            <w:r w:rsidRPr="003C6FDD">
              <w:rPr>
                <w:rFonts w:ascii="Arial" w:hAnsi="Arial" w:cs="Arial"/>
                <w:b/>
                <w:bCs/>
              </w:rPr>
              <w:t>STEP 1:</w:t>
            </w:r>
          </w:p>
          <w:p w14:paraId="2CD39615" w14:textId="6A706BFE"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Identify the guest and ensure that they are immediately isolated in their room. Ensure that no one else enters that room until instructed otherwise.</w:t>
            </w:r>
          </w:p>
          <w:p w14:paraId="75EBEC1A" w14:textId="76CD92CF" w:rsidR="003C6FDD" w:rsidRDefault="003C6FDD" w:rsidP="003C6FDD">
            <w:pPr>
              <w:pStyle w:val="ListParagraph"/>
              <w:ind w:left="457"/>
              <w:contextualSpacing w:val="0"/>
              <w:jc w:val="both"/>
              <w:rPr>
                <w:rFonts w:ascii="Arial" w:hAnsi="Arial" w:cs="Arial"/>
              </w:rPr>
            </w:pPr>
          </w:p>
          <w:p w14:paraId="478608A8" w14:textId="60C50ECD"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2:</w:t>
            </w:r>
          </w:p>
          <w:p w14:paraId="3237DF97" w14:textId="08036717" w:rsidR="008D7EDF" w:rsidRPr="00871B45" w:rsidRDefault="00FC117E" w:rsidP="00871B45">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General Manager, or most senior manager on duty if the General Manager is not available. That member of </w:t>
            </w:r>
            <w:r w:rsidR="008D7EDF">
              <w:rPr>
                <w:rFonts w:ascii="Arial" w:hAnsi="Arial" w:cs="Arial"/>
              </w:rPr>
              <w:t>M</w:t>
            </w:r>
            <w:r w:rsidRPr="00141919">
              <w:rPr>
                <w:rFonts w:ascii="Arial" w:hAnsi="Arial" w:cs="Arial"/>
              </w:rPr>
              <w:t xml:space="preserve">anagement will be the point person for any questions relating to the guest and will determine whether coordination is required with the </w:t>
            </w:r>
            <w:r w:rsidR="003C6FDD">
              <w:rPr>
                <w:rFonts w:ascii="Arial" w:hAnsi="Arial" w:cs="Arial"/>
              </w:rPr>
              <w:t>W</w:t>
            </w:r>
            <w:r w:rsidR="00FE40EA" w:rsidRPr="00141919">
              <w:rPr>
                <w:rFonts w:ascii="Arial" w:hAnsi="Arial" w:cs="Arial"/>
              </w:rPr>
              <w:t xml:space="preserve">orkplace </w:t>
            </w:r>
            <w:r w:rsidR="003C6FDD">
              <w:rPr>
                <w:rFonts w:ascii="Arial" w:hAnsi="Arial" w:cs="Arial"/>
              </w:rPr>
              <w:t>J</w:t>
            </w:r>
            <w:r w:rsidRPr="00141919">
              <w:rPr>
                <w:rFonts w:ascii="Arial" w:hAnsi="Arial" w:cs="Arial"/>
              </w:rPr>
              <w:t xml:space="preserve">oint </w:t>
            </w:r>
            <w:r w:rsidR="003C6FDD">
              <w:rPr>
                <w:rFonts w:ascii="Arial" w:hAnsi="Arial" w:cs="Arial"/>
              </w:rPr>
              <w:t>H</w:t>
            </w:r>
            <w:r w:rsidRPr="00141919">
              <w:rPr>
                <w:rFonts w:ascii="Arial" w:hAnsi="Arial" w:cs="Arial"/>
              </w:rPr>
              <w:t xml:space="preserve">ealth and </w:t>
            </w:r>
            <w:r w:rsidR="003C6FDD">
              <w:rPr>
                <w:rFonts w:ascii="Arial" w:hAnsi="Arial" w:cs="Arial"/>
              </w:rPr>
              <w:t>S</w:t>
            </w:r>
            <w:r w:rsidRPr="00141919">
              <w:rPr>
                <w:rFonts w:ascii="Arial" w:hAnsi="Arial" w:cs="Arial"/>
              </w:rPr>
              <w:t xml:space="preserve">afety </w:t>
            </w:r>
            <w:r w:rsidR="003C6FDD">
              <w:rPr>
                <w:rFonts w:ascii="Arial" w:hAnsi="Arial" w:cs="Arial"/>
              </w:rPr>
              <w:t>C</w:t>
            </w:r>
            <w:r w:rsidRPr="00141919">
              <w:rPr>
                <w:rFonts w:ascii="Arial" w:hAnsi="Arial" w:cs="Arial"/>
              </w:rPr>
              <w:t xml:space="preserve">ommittee </w:t>
            </w:r>
            <w:r w:rsidR="00871B45" w:rsidRPr="00DE42AA">
              <w:rPr>
                <w:rFonts w:ascii="Arial" w:hAnsi="Arial" w:cs="Arial"/>
                <w:highlight w:val="yellow"/>
              </w:rPr>
              <w:t>and/</w:t>
            </w:r>
            <w:r w:rsidR="00871B45">
              <w:rPr>
                <w:rFonts w:ascii="Arial" w:hAnsi="Arial" w:cs="Arial"/>
                <w:highlight w:val="yellow"/>
              </w:rPr>
              <w:t xml:space="preserve">or </w:t>
            </w:r>
            <w:r w:rsidR="00871B45" w:rsidRPr="00DE42AA">
              <w:rPr>
                <w:rFonts w:ascii="Arial" w:hAnsi="Arial" w:cs="Arial"/>
                <w:highlight w:val="yellow"/>
              </w:rPr>
              <w:t>the Union</w:t>
            </w:r>
            <w:r w:rsidR="00871B45" w:rsidRPr="00DE42AA">
              <w:rPr>
                <w:rFonts w:ascii="Arial" w:hAnsi="Arial" w:cs="Arial"/>
              </w:rPr>
              <w:t>.[</w:t>
            </w:r>
            <w:r w:rsidR="00871B45" w:rsidRPr="00DE42AA">
              <w:rPr>
                <w:rFonts w:ascii="Arial" w:hAnsi="Arial" w:cs="Arial"/>
                <w:b/>
                <w:bCs/>
                <w:i/>
                <w:iCs/>
                <w:highlight w:val="yellow"/>
              </w:rPr>
              <w:t>Remove reference to Union if not applicable</w:t>
            </w:r>
            <w:r w:rsidR="00871B45" w:rsidRPr="00DE42AA">
              <w:rPr>
                <w:rFonts w:ascii="Arial" w:hAnsi="Arial" w:cs="Arial"/>
              </w:rPr>
              <w:t>].</w:t>
            </w:r>
          </w:p>
          <w:p w14:paraId="495A4AD4" w14:textId="77777777" w:rsidR="008D7EDF" w:rsidRDefault="008D7EDF" w:rsidP="003C6FDD">
            <w:pPr>
              <w:pStyle w:val="ListParagraph"/>
              <w:ind w:left="457"/>
              <w:contextualSpacing w:val="0"/>
              <w:jc w:val="both"/>
              <w:rPr>
                <w:rFonts w:ascii="Arial" w:hAnsi="Arial" w:cs="Arial"/>
                <w:b/>
                <w:bCs/>
              </w:rPr>
            </w:pPr>
          </w:p>
          <w:p w14:paraId="2DE977F3" w14:textId="24897BAC"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3:</w:t>
            </w:r>
          </w:p>
          <w:p w14:paraId="4D4BAC70" w14:textId="763F0F03"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Management will promptly coordinate with local health authorities to establish crisis management procedures. </w:t>
            </w:r>
            <w:r w:rsidR="00871B45">
              <w:rPr>
                <w:rFonts w:ascii="Arial" w:hAnsi="Arial" w:cs="Arial"/>
              </w:rPr>
              <w:t xml:space="preserve">(See COVID-19 Resources section above). </w:t>
            </w:r>
            <w:r w:rsidRPr="00141919">
              <w:rPr>
                <w:rFonts w:ascii="Arial" w:hAnsi="Arial" w:cs="Arial"/>
              </w:rPr>
              <w:t>A guest who tests positive for COVID-19 will be directed to isolate in accordance with local health authority protocols.</w:t>
            </w:r>
          </w:p>
          <w:p w14:paraId="05949C6D" w14:textId="3141A93C" w:rsidR="003C6FDD" w:rsidRDefault="003C6FDD" w:rsidP="003C6FDD">
            <w:pPr>
              <w:pStyle w:val="ListParagraph"/>
              <w:ind w:left="457"/>
              <w:contextualSpacing w:val="0"/>
              <w:jc w:val="both"/>
              <w:rPr>
                <w:rFonts w:ascii="Arial" w:hAnsi="Arial" w:cs="Arial"/>
              </w:rPr>
            </w:pPr>
          </w:p>
          <w:p w14:paraId="3F064002" w14:textId="22C6951E"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 xml:space="preserve">STEP </w:t>
            </w:r>
            <w:r>
              <w:rPr>
                <w:rFonts w:ascii="Arial" w:hAnsi="Arial" w:cs="Arial"/>
                <w:b/>
                <w:bCs/>
              </w:rPr>
              <w:t>4</w:t>
            </w:r>
            <w:r w:rsidRPr="003C6FDD">
              <w:rPr>
                <w:rFonts w:ascii="Arial" w:hAnsi="Arial" w:cs="Arial"/>
                <w:b/>
                <w:bCs/>
              </w:rPr>
              <w:t>:</w:t>
            </w:r>
          </w:p>
          <w:p w14:paraId="0618FDA9" w14:textId="4B58C5A9" w:rsidR="00871B45" w:rsidRPr="00AF0AC4" w:rsidRDefault="00FC117E" w:rsidP="00AF0AC4">
            <w:pPr>
              <w:pStyle w:val="ListParagraph"/>
              <w:numPr>
                <w:ilvl w:val="0"/>
                <w:numId w:val="5"/>
              </w:numPr>
              <w:ind w:left="457" w:hanging="357"/>
              <w:contextualSpacing w:val="0"/>
              <w:jc w:val="both"/>
              <w:rPr>
                <w:rFonts w:ascii="Arial" w:hAnsi="Arial" w:cs="Arial"/>
              </w:rPr>
            </w:pPr>
            <w:r w:rsidRPr="00141919">
              <w:rPr>
                <w:rFonts w:ascii="Arial" w:hAnsi="Arial" w:cs="Arial"/>
              </w:rPr>
              <w:t>Trace the guest</w:t>
            </w:r>
            <w:r w:rsidR="00990A94" w:rsidRPr="00141919">
              <w:rPr>
                <w:rFonts w:ascii="Arial" w:hAnsi="Arial" w:cs="Arial"/>
              </w:rPr>
              <w:t>’</w:t>
            </w:r>
            <w:r w:rsidRPr="00141919">
              <w:rPr>
                <w:rFonts w:ascii="Arial" w:hAnsi="Arial" w:cs="Arial"/>
              </w:rPr>
              <w:t>s interactions in the Hotel – who have they come into</w:t>
            </w:r>
            <w:r w:rsidR="00C4146F">
              <w:rPr>
                <w:rFonts w:ascii="Arial" w:hAnsi="Arial" w:cs="Arial"/>
              </w:rPr>
              <w:t xml:space="preserve"> close</w:t>
            </w:r>
            <w:r w:rsidRPr="00141919">
              <w:rPr>
                <w:rFonts w:ascii="Arial" w:hAnsi="Arial" w:cs="Arial"/>
              </w:rPr>
              <w:t xml:space="preserve"> contact with (guests and employees)</w:t>
            </w:r>
            <w:r w:rsidR="00C4146F">
              <w:rPr>
                <w:rFonts w:ascii="Arial" w:hAnsi="Arial" w:cs="Arial"/>
              </w:rPr>
              <w:t>,</w:t>
            </w:r>
            <w:r w:rsidRPr="00141919">
              <w:rPr>
                <w:rFonts w:ascii="Arial" w:hAnsi="Arial" w:cs="Arial"/>
              </w:rPr>
              <w:t xml:space="preserve"> what areas were they in, etc. The local public health </w:t>
            </w:r>
            <w:r w:rsidR="00871B45">
              <w:rPr>
                <w:rFonts w:ascii="Arial" w:hAnsi="Arial" w:cs="Arial"/>
              </w:rPr>
              <w:t xml:space="preserve">authorities </w:t>
            </w:r>
            <w:r w:rsidRPr="00141919">
              <w:rPr>
                <w:rFonts w:ascii="Arial" w:hAnsi="Arial" w:cs="Arial"/>
              </w:rPr>
              <w:t>will ask the Hotel to provide this information.</w:t>
            </w:r>
          </w:p>
          <w:p w14:paraId="1A4A66B5" w14:textId="77777777" w:rsidR="00871B45" w:rsidRDefault="00871B45" w:rsidP="003C6FDD">
            <w:pPr>
              <w:pStyle w:val="ListParagraph"/>
              <w:ind w:left="457"/>
              <w:contextualSpacing w:val="0"/>
              <w:jc w:val="both"/>
              <w:rPr>
                <w:rFonts w:ascii="Arial" w:hAnsi="Arial" w:cs="Arial"/>
              </w:rPr>
            </w:pPr>
          </w:p>
          <w:p w14:paraId="35586DE4" w14:textId="4E48C9B1"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5:</w:t>
            </w:r>
          </w:p>
          <w:p w14:paraId="22EAE274" w14:textId="2371AE96" w:rsidR="00804BEB" w:rsidRDefault="003C6FDD" w:rsidP="003C6FDD">
            <w:pPr>
              <w:pStyle w:val="ListParagraph"/>
              <w:numPr>
                <w:ilvl w:val="0"/>
                <w:numId w:val="5"/>
              </w:numPr>
              <w:ind w:left="457"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guest should </w:t>
            </w:r>
            <w:r>
              <w:rPr>
                <w:rFonts w:ascii="Arial" w:hAnsi="Arial" w:cs="Arial"/>
              </w:rPr>
              <w:t>only be disclosed to the extent</w:t>
            </w:r>
            <w:r w:rsidR="00FC117E" w:rsidRPr="00141919">
              <w:rPr>
                <w:rFonts w:ascii="Arial" w:hAnsi="Arial" w:cs="Arial"/>
              </w:rPr>
              <w:t xml:space="preserve"> that is necessary to ensure the health and safety of employees and guests. In other words, information is only shared with those who </w:t>
            </w:r>
            <w:r w:rsidR="00990A94" w:rsidRPr="00141919">
              <w:rPr>
                <w:rFonts w:ascii="Arial" w:hAnsi="Arial" w:cs="Arial"/>
              </w:rPr>
              <w:t>“</w:t>
            </w:r>
            <w:r w:rsidR="00FC117E" w:rsidRPr="00141919">
              <w:rPr>
                <w:rFonts w:ascii="Arial" w:hAnsi="Arial" w:cs="Arial"/>
              </w:rPr>
              <w:t>need to know</w:t>
            </w:r>
            <w:r w:rsidR="00990A94" w:rsidRPr="00141919">
              <w:rPr>
                <w:rFonts w:ascii="Arial" w:hAnsi="Arial" w:cs="Arial"/>
              </w:rPr>
              <w:t>”</w:t>
            </w:r>
            <w:r w:rsidR="00FC117E" w:rsidRPr="00141919">
              <w:rPr>
                <w:rFonts w:ascii="Arial" w:hAnsi="Arial" w:cs="Arial"/>
              </w:rPr>
              <w:t xml:space="preserve">. Inform employees that have had close contact (spent time within </w:t>
            </w:r>
            <w:r w:rsidR="00804BEB" w:rsidRPr="00141919">
              <w:rPr>
                <w:rFonts w:ascii="Arial" w:hAnsi="Arial" w:cs="Arial"/>
              </w:rPr>
              <w:t>two</w:t>
            </w:r>
            <w:r w:rsidR="00FC117E" w:rsidRPr="00141919">
              <w:rPr>
                <w:rFonts w:ascii="Arial" w:hAnsi="Arial" w:cs="Arial"/>
              </w:rPr>
              <w:t xml:space="preserve">-metre radius) with the guest that they may have been exposed to COVID-19 and, if deemed appropriate by public health and/or </w:t>
            </w:r>
            <w:r w:rsidR="00871B45">
              <w:rPr>
                <w:rFonts w:ascii="Arial" w:hAnsi="Arial" w:cs="Arial"/>
              </w:rPr>
              <w:t>M</w:t>
            </w:r>
            <w:r w:rsidR="00FC117E" w:rsidRPr="00141919">
              <w:rPr>
                <w:rFonts w:ascii="Arial" w:hAnsi="Arial" w:cs="Arial"/>
              </w:rPr>
              <w:t>anagement, take them off</w:t>
            </w:r>
            <w:r w:rsidR="00804BEB" w:rsidRPr="00141919">
              <w:rPr>
                <w:rFonts w:ascii="Arial" w:hAnsi="Arial" w:cs="Arial"/>
              </w:rPr>
              <w:t xml:space="preserve"> the</w:t>
            </w:r>
            <w:r w:rsidR="00FC117E" w:rsidRPr="00141919">
              <w:rPr>
                <w:rFonts w:ascii="Arial" w:hAnsi="Arial" w:cs="Arial"/>
              </w:rPr>
              <w:t xml:space="preserve"> schedule for two weeks.</w:t>
            </w:r>
            <w:r w:rsidR="00804BEB" w:rsidRPr="00141919">
              <w:rPr>
                <w:rFonts w:ascii="Arial" w:hAnsi="Arial" w:cs="Arial"/>
              </w:rPr>
              <w:t xml:space="preserve"> Determine entitlements, if any, regarding leave of absence with </w:t>
            </w:r>
            <w:r w:rsidR="008D7EDF">
              <w:rPr>
                <w:rFonts w:ascii="Arial" w:hAnsi="Arial" w:cs="Arial"/>
              </w:rPr>
              <w:t xml:space="preserve">or without </w:t>
            </w:r>
            <w:r w:rsidR="00804BEB" w:rsidRPr="00141919">
              <w:rPr>
                <w:rFonts w:ascii="Arial" w:hAnsi="Arial" w:cs="Arial"/>
              </w:rPr>
              <w:t>pay pursuant to any Hotel policies</w:t>
            </w:r>
            <w:r w:rsidR="00871B45">
              <w:rPr>
                <w:rFonts w:ascii="Arial" w:hAnsi="Arial" w:cs="Arial"/>
              </w:rPr>
              <w:t xml:space="preserve">/ </w:t>
            </w:r>
            <w:r w:rsidR="00804BEB" w:rsidRPr="00141919">
              <w:rPr>
                <w:rFonts w:ascii="Arial" w:hAnsi="Arial" w:cs="Arial"/>
              </w:rPr>
              <w:t>collective agreement</w:t>
            </w:r>
            <w:r w:rsidR="00871B45">
              <w:rPr>
                <w:rFonts w:ascii="Arial" w:hAnsi="Arial" w:cs="Arial"/>
              </w:rPr>
              <w:t xml:space="preserve"> and the law</w:t>
            </w:r>
            <w:r w:rsidR="00804BEB" w:rsidRPr="00141919">
              <w:rPr>
                <w:rFonts w:ascii="Arial" w:hAnsi="Arial" w:cs="Arial"/>
              </w:rPr>
              <w:t>. Ask the affected employees to self-isolate and self-monitor and report any COVID-like illness to the Hotel and to public health authorities.</w:t>
            </w:r>
          </w:p>
          <w:p w14:paraId="6028EB93" w14:textId="1CE25F57" w:rsidR="003C6FDD" w:rsidRDefault="003C6FDD" w:rsidP="003C6FDD">
            <w:pPr>
              <w:pStyle w:val="ListParagraph"/>
              <w:ind w:left="457"/>
              <w:contextualSpacing w:val="0"/>
              <w:jc w:val="both"/>
              <w:rPr>
                <w:rFonts w:ascii="Arial" w:hAnsi="Arial" w:cs="Arial"/>
              </w:rPr>
            </w:pPr>
          </w:p>
          <w:p w14:paraId="33704687" w14:textId="37DDACAB"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6:</w:t>
            </w:r>
          </w:p>
          <w:p w14:paraId="4E478479" w14:textId="4E4AF4E2" w:rsidR="00C4146F" w:rsidRDefault="00FC117E" w:rsidP="003C6FDD">
            <w:pPr>
              <w:pStyle w:val="ListParagraph"/>
              <w:numPr>
                <w:ilvl w:val="0"/>
                <w:numId w:val="5"/>
              </w:numPr>
              <w:spacing w:after="120"/>
              <w:ind w:left="457" w:hanging="357"/>
              <w:contextualSpacing w:val="0"/>
              <w:jc w:val="both"/>
              <w:rPr>
                <w:rFonts w:ascii="Arial" w:hAnsi="Arial" w:cs="Arial"/>
              </w:rPr>
            </w:pPr>
            <w:r w:rsidRPr="00141919">
              <w:rPr>
                <w:rFonts w:ascii="Arial" w:hAnsi="Arial" w:cs="Arial"/>
              </w:rPr>
              <w:t xml:space="preserve">After the guest room has been vacant for at least </w:t>
            </w:r>
            <w:r w:rsidR="003C6FDD" w:rsidRPr="003C6FDD">
              <w:rPr>
                <w:rFonts w:ascii="Arial" w:hAnsi="Arial" w:cs="Arial"/>
                <w:highlight w:val="yellow"/>
              </w:rPr>
              <w:t>48/</w:t>
            </w:r>
            <w:r w:rsidRPr="003C6FDD">
              <w:rPr>
                <w:rFonts w:ascii="Arial" w:hAnsi="Arial" w:cs="Arial"/>
                <w:highlight w:val="yellow"/>
              </w:rPr>
              <w:t>72</w:t>
            </w:r>
            <w:r w:rsidRPr="00141919">
              <w:rPr>
                <w:rFonts w:ascii="Arial" w:hAnsi="Arial" w:cs="Arial"/>
              </w:rPr>
              <w:t xml:space="preserve"> </w:t>
            </w:r>
            <w:r w:rsidR="00871B45" w:rsidRPr="00871B45">
              <w:rPr>
                <w:rFonts w:ascii="Arial" w:hAnsi="Arial" w:cs="Arial"/>
                <w:b/>
                <w:bCs/>
                <w:i/>
                <w:iCs/>
                <w:highlight w:val="yellow"/>
              </w:rPr>
              <w:t>[confirm the Hotel’s preferred Best Practices related to cleaning protocol here]</w:t>
            </w:r>
            <w:r w:rsidR="00871B45">
              <w:rPr>
                <w:rFonts w:ascii="Arial" w:hAnsi="Arial" w:cs="Arial"/>
              </w:rPr>
              <w:t xml:space="preserve"> </w:t>
            </w:r>
            <w:r w:rsidRPr="00141919">
              <w:rPr>
                <w:rFonts w:ascii="Arial" w:hAnsi="Arial" w:cs="Arial"/>
              </w:rPr>
              <w:t xml:space="preserve">hours, the room will be cleaned in accordance with heightened cleaning protocols. Management will consider any applicable collective agreement obligations and will determine if it is appropriate to bring in a third-party cleaning service. Once the deep clean is complete, </w:t>
            </w:r>
            <w:r w:rsidRPr="00141919">
              <w:rPr>
                <w:rFonts w:ascii="Arial" w:hAnsi="Arial" w:cs="Arial"/>
              </w:rPr>
              <w:lastRenderedPageBreak/>
              <w:t xml:space="preserve">housekeeping will prepare the room for the next guests while wearing appropriate </w:t>
            </w:r>
            <w:r w:rsidR="00453D44" w:rsidRPr="00141919">
              <w:rPr>
                <w:rFonts w:ascii="Arial" w:hAnsi="Arial" w:cs="Arial"/>
              </w:rPr>
              <w:t>Personal Protective Equipment (“</w:t>
            </w:r>
            <w:r w:rsidRPr="00141919">
              <w:rPr>
                <w:rFonts w:ascii="Arial" w:hAnsi="Arial" w:cs="Arial"/>
              </w:rPr>
              <w:t>PPE</w:t>
            </w:r>
            <w:r w:rsidR="00453D44" w:rsidRPr="00141919">
              <w:rPr>
                <w:rFonts w:ascii="Arial" w:hAnsi="Arial" w:cs="Arial"/>
              </w:rPr>
              <w:t>”)</w:t>
            </w:r>
            <w:r w:rsidRPr="00141919">
              <w:rPr>
                <w:rFonts w:ascii="Arial" w:hAnsi="Arial" w:cs="Arial"/>
              </w:rPr>
              <w:t xml:space="preserve"> as mandated by the Hotel.</w:t>
            </w:r>
            <w:r w:rsidR="00453D44" w:rsidRPr="00141919">
              <w:rPr>
                <w:rFonts w:ascii="Arial" w:hAnsi="Arial" w:cs="Arial"/>
              </w:rPr>
              <w:t xml:space="preserve"> </w:t>
            </w:r>
          </w:p>
          <w:p w14:paraId="675AF4B0" w14:textId="40BC226B" w:rsidR="00871B45" w:rsidRPr="006A7B60" w:rsidRDefault="00871B45" w:rsidP="006A7B60">
            <w:pPr>
              <w:pStyle w:val="ListParagraph"/>
              <w:numPr>
                <w:ilvl w:val="0"/>
                <w:numId w:val="5"/>
              </w:numPr>
              <w:spacing w:after="120"/>
              <w:ind w:left="457" w:hanging="357"/>
              <w:contextualSpacing w:val="0"/>
              <w:jc w:val="both"/>
              <w:rPr>
                <w:rFonts w:ascii="Arial" w:hAnsi="Arial" w:cs="Arial"/>
              </w:rPr>
            </w:pPr>
            <w:r w:rsidRPr="00871B45">
              <w:rPr>
                <w:rFonts w:ascii="Arial" w:hAnsi="Arial" w:cs="Arial"/>
                <w:b/>
                <w:bCs/>
                <w:i/>
                <w:iCs/>
                <w:highlight w:val="yellow"/>
              </w:rPr>
              <w:t>[</w:t>
            </w:r>
            <w:r>
              <w:rPr>
                <w:rFonts w:ascii="Arial" w:hAnsi="Arial" w:cs="Arial"/>
                <w:b/>
                <w:bCs/>
                <w:i/>
                <w:iCs/>
                <w:highlight w:val="yellow"/>
              </w:rPr>
              <w:t xml:space="preserve">Add all other required information about and </w:t>
            </w:r>
            <w:r w:rsidRPr="00871B45">
              <w:rPr>
                <w:rFonts w:ascii="Arial" w:hAnsi="Arial" w:cs="Arial"/>
                <w:b/>
                <w:bCs/>
                <w:i/>
                <w:iCs/>
                <w:highlight w:val="yellow"/>
              </w:rPr>
              <w:t xml:space="preserve">confirm the </w:t>
            </w:r>
            <w:r w:rsidRPr="009C5F89">
              <w:rPr>
                <w:rFonts w:ascii="Arial" w:hAnsi="Arial" w:cs="Arial"/>
                <w:b/>
                <w:bCs/>
                <w:i/>
                <w:iCs/>
                <w:highlight w:val="yellow"/>
              </w:rPr>
              <w:t>Hotel’s preferred Best Practices related to cleaning protocol here.  Add as many elements to the checklist as required</w:t>
            </w:r>
            <w:r w:rsidR="00AF0AC4" w:rsidRPr="009C5F89">
              <w:rPr>
                <w:rFonts w:ascii="Arial" w:hAnsi="Arial" w:cs="Arial"/>
                <w:b/>
                <w:bCs/>
                <w:i/>
                <w:iCs/>
                <w:highlight w:val="yellow"/>
              </w:rPr>
              <w:t xml:space="preserve">. Refer to the Ministry of Labour resources to prevent COVID-19 in the workplace </w:t>
            </w:r>
            <w:r w:rsidR="009C5F89" w:rsidRPr="009C5F89">
              <w:rPr>
                <w:rFonts w:ascii="Arial" w:hAnsi="Arial" w:cs="Arial"/>
                <w:b/>
                <w:bCs/>
                <w:i/>
                <w:iCs/>
                <w:highlight w:val="yellow"/>
              </w:rPr>
              <w:t>(See WSIB and MOL Resources section above</w:t>
            </w:r>
            <w:r w:rsidR="009C5F89">
              <w:rPr>
                <w:rFonts w:ascii="Arial" w:hAnsi="Arial" w:cs="Arial"/>
                <w:b/>
                <w:bCs/>
                <w:i/>
                <w:iCs/>
                <w:highlight w:val="yellow"/>
              </w:rPr>
              <w:t xml:space="preserve"> for links to guidelines and resources</w:t>
            </w:r>
            <w:r w:rsidR="009C5F89" w:rsidRPr="009C5F89">
              <w:rPr>
                <w:rFonts w:ascii="Arial" w:hAnsi="Arial" w:cs="Arial"/>
                <w:b/>
                <w:bCs/>
                <w:i/>
                <w:iCs/>
                <w:highlight w:val="yellow"/>
              </w:rPr>
              <w:t>)</w:t>
            </w:r>
            <w:r w:rsidR="009C5F89">
              <w:rPr>
                <w:rFonts w:ascii="Arial" w:hAnsi="Arial" w:cs="Arial"/>
                <w:b/>
                <w:bCs/>
                <w:i/>
                <w:iCs/>
                <w:highlight w:val="yellow"/>
              </w:rPr>
              <w:t xml:space="preserve">.  </w:t>
            </w:r>
            <w:r w:rsidR="00EE5358" w:rsidRPr="009C5F89">
              <w:rPr>
                <w:rFonts w:ascii="Arial" w:hAnsi="Arial" w:cs="Arial"/>
                <w:b/>
                <w:bCs/>
                <w:i/>
                <w:iCs/>
                <w:highlight w:val="yellow"/>
              </w:rPr>
              <w:t xml:space="preserve">Update Best Practices based on any </w:t>
            </w:r>
            <w:r w:rsidR="00EE5358" w:rsidRPr="00EE5358">
              <w:rPr>
                <w:rFonts w:ascii="Arial" w:hAnsi="Arial" w:cs="Arial"/>
                <w:b/>
                <w:bCs/>
                <w:i/>
                <w:iCs/>
                <w:highlight w:val="yellow"/>
              </w:rPr>
              <w:t xml:space="preserve">other </w:t>
            </w:r>
            <w:r w:rsidR="009C5F89">
              <w:rPr>
                <w:rFonts w:ascii="Arial" w:hAnsi="Arial" w:cs="Arial"/>
                <w:b/>
                <w:bCs/>
                <w:i/>
                <w:iCs/>
                <w:highlight w:val="yellow"/>
              </w:rPr>
              <w:t>g</w:t>
            </w:r>
            <w:r w:rsidR="00EE5358" w:rsidRPr="00EE5358">
              <w:rPr>
                <w:rFonts w:ascii="Arial" w:hAnsi="Arial" w:cs="Arial"/>
                <w:b/>
                <w:bCs/>
                <w:i/>
                <w:iCs/>
                <w:highlight w:val="yellow"/>
              </w:rPr>
              <w:t xml:space="preserve">uidelines </w:t>
            </w:r>
            <w:r w:rsidR="009C5F89">
              <w:rPr>
                <w:rFonts w:ascii="Arial" w:hAnsi="Arial" w:cs="Arial"/>
                <w:b/>
                <w:bCs/>
                <w:i/>
                <w:iCs/>
                <w:highlight w:val="yellow"/>
              </w:rPr>
              <w:t xml:space="preserve">and resources </w:t>
            </w:r>
            <w:r w:rsidR="00EE5358" w:rsidRPr="00EE5358">
              <w:rPr>
                <w:rFonts w:ascii="Arial" w:hAnsi="Arial" w:cs="Arial"/>
                <w:b/>
                <w:bCs/>
                <w:i/>
                <w:iCs/>
                <w:highlight w:val="yellow"/>
              </w:rPr>
              <w:t>as they are released by the Ministry</w:t>
            </w:r>
            <w:r w:rsidR="00EE5358">
              <w:rPr>
                <w:rFonts w:ascii="Arial" w:hAnsi="Arial" w:cs="Arial"/>
                <w:b/>
                <w:bCs/>
                <w:i/>
                <w:iCs/>
                <w:highlight w:val="yellow"/>
              </w:rPr>
              <w:t>.</w:t>
            </w:r>
            <w:r w:rsidRPr="00EE5358">
              <w:rPr>
                <w:rFonts w:ascii="Arial" w:hAnsi="Arial" w:cs="Arial"/>
                <w:b/>
                <w:bCs/>
                <w:i/>
                <w:iCs/>
                <w:highlight w:val="yellow"/>
              </w:rPr>
              <w:t>]</w:t>
            </w:r>
          </w:p>
        </w:tc>
      </w:tr>
    </w:tbl>
    <w:p w14:paraId="15069044" w14:textId="63575C1A" w:rsidR="00453D44" w:rsidRPr="00141919" w:rsidRDefault="00453D44" w:rsidP="000F1DF6">
      <w:pPr>
        <w:spacing w:after="0"/>
        <w:rPr>
          <w:rFonts w:ascii="Arial" w:hAnsi="Arial" w:cs="Arial"/>
        </w:rPr>
      </w:pPr>
    </w:p>
    <w:sectPr w:rsidR="00453D44" w:rsidRPr="0014191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87E8" w14:textId="77777777" w:rsidR="0078227A" w:rsidRDefault="0078227A" w:rsidP="00C4146F">
      <w:pPr>
        <w:spacing w:after="0" w:line="240" w:lineRule="auto"/>
      </w:pPr>
      <w:r>
        <w:separator/>
      </w:r>
    </w:p>
  </w:endnote>
  <w:endnote w:type="continuationSeparator" w:id="0">
    <w:p w14:paraId="123912D4" w14:textId="77777777" w:rsidR="0078227A" w:rsidRDefault="0078227A" w:rsidP="00C4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44271440"/>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FE43D7B" w14:textId="57627F40" w:rsidR="003538EC" w:rsidRPr="003538EC" w:rsidRDefault="003538EC">
            <w:pPr>
              <w:pStyle w:val="Footer"/>
              <w:jc w:val="center"/>
              <w:rPr>
                <w:rFonts w:ascii="Arial" w:hAnsi="Arial" w:cs="Arial"/>
              </w:rPr>
            </w:pPr>
            <w:r w:rsidRPr="003538EC">
              <w:rPr>
                <w:rFonts w:ascii="Arial" w:hAnsi="Arial" w:cs="Arial"/>
              </w:rPr>
              <w:t xml:space="preserve">Page </w:t>
            </w:r>
            <w:r w:rsidRPr="003538EC">
              <w:rPr>
                <w:rFonts w:ascii="Arial" w:hAnsi="Arial" w:cs="Arial"/>
                <w:b/>
                <w:bCs/>
                <w:sz w:val="24"/>
                <w:szCs w:val="24"/>
              </w:rPr>
              <w:fldChar w:fldCharType="begin"/>
            </w:r>
            <w:r w:rsidRPr="003538EC">
              <w:rPr>
                <w:rFonts w:ascii="Arial" w:hAnsi="Arial" w:cs="Arial"/>
                <w:b/>
                <w:bCs/>
              </w:rPr>
              <w:instrText xml:space="preserve"> PAGE </w:instrText>
            </w:r>
            <w:r w:rsidRPr="003538EC">
              <w:rPr>
                <w:rFonts w:ascii="Arial" w:hAnsi="Arial" w:cs="Arial"/>
                <w:b/>
                <w:bCs/>
                <w:sz w:val="24"/>
                <w:szCs w:val="24"/>
              </w:rPr>
              <w:fldChar w:fldCharType="separate"/>
            </w:r>
            <w:r w:rsidRPr="003538EC">
              <w:rPr>
                <w:rFonts w:ascii="Arial" w:hAnsi="Arial" w:cs="Arial"/>
                <w:b/>
                <w:bCs/>
                <w:noProof/>
              </w:rPr>
              <w:t>2</w:t>
            </w:r>
            <w:r w:rsidRPr="003538EC">
              <w:rPr>
                <w:rFonts w:ascii="Arial" w:hAnsi="Arial" w:cs="Arial"/>
                <w:b/>
                <w:bCs/>
                <w:sz w:val="24"/>
                <w:szCs w:val="24"/>
              </w:rPr>
              <w:fldChar w:fldCharType="end"/>
            </w:r>
            <w:r w:rsidRPr="003538EC">
              <w:rPr>
                <w:rFonts w:ascii="Arial" w:hAnsi="Arial" w:cs="Arial"/>
              </w:rPr>
              <w:t xml:space="preserve"> of </w:t>
            </w:r>
            <w:r w:rsidRPr="003538EC">
              <w:rPr>
                <w:rFonts w:ascii="Arial" w:hAnsi="Arial" w:cs="Arial"/>
                <w:b/>
                <w:bCs/>
                <w:sz w:val="24"/>
                <w:szCs w:val="24"/>
              </w:rPr>
              <w:fldChar w:fldCharType="begin"/>
            </w:r>
            <w:r w:rsidRPr="003538EC">
              <w:rPr>
                <w:rFonts w:ascii="Arial" w:hAnsi="Arial" w:cs="Arial"/>
                <w:b/>
                <w:bCs/>
              </w:rPr>
              <w:instrText xml:space="preserve"> NUMPAGES  </w:instrText>
            </w:r>
            <w:r w:rsidRPr="003538EC">
              <w:rPr>
                <w:rFonts w:ascii="Arial" w:hAnsi="Arial" w:cs="Arial"/>
                <w:b/>
                <w:bCs/>
                <w:sz w:val="24"/>
                <w:szCs w:val="24"/>
              </w:rPr>
              <w:fldChar w:fldCharType="separate"/>
            </w:r>
            <w:r w:rsidRPr="003538EC">
              <w:rPr>
                <w:rFonts w:ascii="Arial" w:hAnsi="Arial" w:cs="Arial"/>
                <w:b/>
                <w:bCs/>
                <w:noProof/>
              </w:rPr>
              <w:t>2</w:t>
            </w:r>
            <w:r w:rsidRPr="003538EC">
              <w:rPr>
                <w:rFonts w:ascii="Arial" w:hAnsi="Arial" w:cs="Arial"/>
                <w:b/>
                <w:bCs/>
                <w:sz w:val="24"/>
                <w:szCs w:val="24"/>
              </w:rPr>
              <w:fldChar w:fldCharType="end"/>
            </w:r>
          </w:p>
        </w:sdtContent>
      </w:sdt>
    </w:sdtContent>
  </w:sdt>
  <w:p w14:paraId="3807F3CF" w14:textId="77777777" w:rsidR="003538EC" w:rsidRDefault="0035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C569" w14:textId="77777777" w:rsidR="0078227A" w:rsidRDefault="0078227A" w:rsidP="00C4146F">
      <w:pPr>
        <w:spacing w:after="0" w:line="240" w:lineRule="auto"/>
      </w:pPr>
      <w:r>
        <w:separator/>
      </w:r>
    </w:p>
  </w:footnote>
  <w:footnote w:type="continuationSeparator" w:id="0">
    <w:p w14:paraId="7095DE9E" w14:textId="77777777" w:rsidR="0078227A" w:rsidRDefault="0078227A" w:rsidP="00C4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2494" w14:textId="052E6E7C" w:rsidR="00C4146F" w:rsidRPr="00957DC0" w:rsidRDefault="00957DC0" w:rsidP="00957DC0">
    <w:pPr>
      <w:pStyle w:val="Header"/>
      <w:jc w:val="center"/>
      <w:rPr>
        <w:rFonts w:ascii="Arial" w:hAnsi="Arial" w:cs="Arial"/>
        <w:b/>
        <w:bCs/>
        <w:i/>
        <w:iCs/>
        <w:lang w:val="en-US"/>
      </w:rPr>
    </w:pPr>
    <w:r w:rsidRPr="00957DC0">
      <w:rPr>
        <w:rFonts w:ascii="Arial" w:hAnsi="Arial" w:cs="Arial"/>
        <w:b/>
        <w:bCs/>
        <w:i/>
        <w:iCs/>
        <w:lang w:val="en-US"/>
      </w:rPr>
      <w:t>TEMPLATE TOOL FOR MANAGEMENT USE</w:t>
    </w:r>
    <w:r w:rsidR="008E535E">
      <w:rPr>
        <w:rFonts w:ascii="Arial" w:hAnsi="Arial" w:cs="Arial"/>
        <w:b/>
        <w:bCs/>
        <w:i/>
        <w:iCs/>
        <w:lang w:val="en-US"/>
      </w:rPr>
      <w:t xml:space="preserve"> AND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A82"/>
    <w:multiLevelType w:val="hybridMultilevel"/>
    <w:tmpl w:val="B65A44EC"/>
    <w:lvl w:ilvl="0" w:tplc="C0B8E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370F"/>
    <w:multiLevelType w:val="hybridMultilevel"/>
    <w:tmpl w:val="F21C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4407"/>
    <w:multiLevelType w:val="hybridMultilevel"/>
    <w:tmpl w:val="F74A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0012E"/>
    <w:multiLevelType w:val="hybridMultilevel"/>
    <w:tmpl w:val="E2C8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516E7"/>
    <w:multiLevelType w:val="hybridMultilevel"/>
    <w:tmpl w:val="B8DA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150C45"/>
    <w:multiLevelType w:val="hybridMultilevel"/>
    <w:tmpl w:val="DC0A2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343A3"/>
    <w:multiLevelType w:val="hybridMultilevel"/>
    <w:tmpl w:val="F956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F6"/>
    <w:rsid w:val="000039F9"/>
    <w:rsid w:val="00003DEC"/>
    <w:rsid w:val="00050CB3"/>
    <w:rsid w:val="000E14D6"/>
    <w:rsid w:val="000F1DF6"/>
    <w:rsid w:val="00130487"/>
    <w:rsid w:val="00141919"/>
    <w:rsid w:val="0015173E"/>
    <w:rsid w:val="00185298"/>
    <w:rsid w:val="001C1F0E"/>
    <w:rsid w:val="001C2404"/>
    <w:rsid w:val="00202ECA"/>
    <w:rsid w:val="00204D0C"/>
    <w:rsid w:val="00235DF8"/>
    <w:rsid w:val="00256C98"/>
    <w:rsid w:val="0029391B"/>
    <w:rsid w:val="002D78D1"/>
    <w:rsid w:val="00317D47"/>
    <w:rsid w:val="0033550C"/>
    <w:rsid w:val="003538EC"/>
    <w:rsid w:val="003A6F0B"/>
    <w:rsid w:val="003B43E2"/>
    <w:rsid w:val="003C6FDD"/>
    <w:rsid w:val="00446EC6"/>
    <w:rsid w:val="00451CBF"/>
    <w:rsid w:val="00453D44"/>
    <w:rsid w:val="004B7259"/>
    <w:rsid w:val="004F47AC"/>
    <w:rsid w:val="0054315F"/>
    <w:rsid w:val="005652A3"/>
    <w:rsid w:val="005A6F1E"/>
    <w:rsid w:val="005E4AB4"/>
    <w:rsid w:val="006101AF"/>
    <w:rsid w:val="00672DF5"/>
    <w:rsid w:val="006A7B60"/>
    <w:rsid w:val="006C3541"/>
    <w:rsid w:val="006C72DC"/>
    <w:rsid w:val="006D6F0D"/>
    <w:rsid w:val="006E6C72"/>
    <w:rsid w:val="00732B06"/>
    <w:rsid w:val="00760EAB"/>
    <w:rsid w:val="007703A2"/>
    <w:rsid w:val="0078227A"/>
    <w:rsid w:val="007A76FE"/>
    <w:rsid w:val="007B444E"/>
    <w:rsid w:val="007F33CA"/>
    <w:rsid w:val="007F5CA1"/>
    <w:rsid w:val="00804BEB"/>
    <w:rsid w:val="008071FA"/>
    <w:rsid w:val="00871B45"/>
    <w:rsid w:val="00880BCF"/>
    <w:rsid w:val="008C1498"/>
    <w:rsid w:val="008D7EDF"/>
    <w:rsid w:val="008E2441"/>
    <w:rsid w:val="008E535E"/>
    <w:rsid w:val="00913BE2"/>
    <w:rsid w:val="00920E40"/>
    <w:rsid w:val="00957DC0"/>
    <w:rsid w:val="00990A94"/>
    <w:rsid w:val="009A3759"/>
    <w:rsid w:val="009C5F89"/>
    <w:rsid w:val="00A20390"/>
    <w:rsid w:val="00A330DE"/>
    <w:rsid w:val="00A55136"/>
    <w:rsid w:val="00A55DFC"/>
    <w:rsid w:val="00A83D7F"/>
    <w:rsid w:val="00A84CDF"/>
    <w:rsid w:val="00AE6D89"/>
    <w:rsid w:val="00AF0AC4"/>
    <w:rsid w:val="00B87BDC"/>
    <w:rsid w:val="00BB0B10"/>
    <w:rsid w:val="00C221D6"/>
    <w:rsid w:val="00C25F39"/>
    <w:rsid w:val="00C33AD5"/>
    <w:rsid w:val="00C4146F"/>
    <w:rsid w:val="00C947E9"/>
    <w:rsid w:val="00CB7277"/>
    <w:rsid w:val="00CE526B"/>
    <w:rsid w:val="00CF17E3"/>
    <w:rsid w:val="00CF46BD"/>
    <w:rsid w:val="00D65688"/>
    <w:rsid w:val="00DA1E9F"/>
    <w:rsid w:val="00DD3B50"/>
    <w:rsid w:val="00DE42AA"/>
    <w:rsid w:val="00E422B1"/>
    <w:rsid w:val="00E65745"/>
    <w:rsid w:val="00E66DB2"/>
    <w:rsid w:val="00EA1232"/>
    <w:rsid w:val="00EC61DF"/>
    <w:rsid w:val="00ED532D"/>
    <w:rsid w:val="00EE5358"/>
    <w:rsid w:val="00FA0447"/>
    <w:rsid w:val="00FA334E"/>
    <w:rsid w:val="00FC117E"/>
    <w:rsid w:val="00FC5834"/>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ACD"/>
  <w15:chartTrackingRefBased/>
  <w15:docId w15:val="{B5E77765-901A-4A49-BB4B-90D8627C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6A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DF6"/>
    <w:pPr>
      <w:ind w:left="720"/>
      <w:contextualSpacing/>
    </w:pPr>
  </w:style>
  <w:style w:type="character" w:styleId="Hyperlink">
    <w:name w:val="Hyperlink"/>
    <w:basedOn w:val="DefaultParagraphFont"/>
    <w:uiPriority w:val="99"/>
    <w:unhideWhenUsed/>
    <w:rsid w:val="0029391B"/>
    <w:rPr>
      <w:color w:val="0563C1" w:themeColor="hyperlink"/>
      <w:u w:val="single"/>
    </w:rPr>
  </w:style>
  <w:style w:type="character" w:styleId="UnresolvedMention">
    <w:name w:val="Unresolved Mention"/>
    <w:basedOn w:val="DefaultParagraphFont"/>
    <w:uiPriority w:val="99"/>
    <w:semiHidden/>
    <w:unhideWhenUsed/>
    <w:rsid w:val="0029391B"/>
    <w:rPr>
      <w:color w:val="605E5C"/>
      <w:shd w:val="clear" w:color="auto" w:fill="E1DFDD"/>
    </w:rPr>
  </w:style>
  <w:style w:type="character" w:styleId="CommentReference">
    <w:name w:val="annotation reference"/>
    <w:basedOn w:val="DefaultParagraphFont"/>
    <w:uiPriority w:val="99"/>
    <w:semiHidden/>
    <w:unhideWhenUsed/>
    <w:rsid w:val="006C72DC"/>
    <w:rPr>
      <w:sz w:val="16"/>
      <w:szCs w:val="16"/>
    </w:rPr>
  </w:style>
  <w:style w:type="paragraph" w:styleId="CommentText">
    <w:name w:val="annotation text"/>
    <w:basedOn w:val="Normal"/>
    <w:link w:val="CommentTextChar"/>
    <w:uiPriority w:val="99"/>
    <w:semiHidden/>
    <w:unhideWhenUsed/>
    <w:rsid w:val="006C72DC"/>
    <w:pPr>
      <w:spacing w:line="240" w:lineRule="auto"/>
    </w:pPr>
    <w:rPr>
      <w:sz w:val="20"/>
      <w:szCs w:val="20"/>
    </w:rPr>
  </w:style>
  <w:style w:type="character" w:customStyle="1" w:styleId="CommentTextChar">
    <w:name w:val="Comment Text Char"/>
    <w:basedOn w:val="DefaultParagraphFont"/>
    <w:link w:val="CommentText"/>
    <w:uiPriority w:val="99"/>
    <w:semiHidden/>
    <w:rsid w:val="006C72DC"/>
    <w:rPr>
      <w:sz w:val="20"/>
      <w:szCs w:val="20"/>
      <w:lang w:val="en-CA"/>
    </w:rPr>
  </w:style>
  <w:style w:type="paragraph" w:styleId="CommentSubject">
    <w:name w:val="annotation subject"/>
    <w:basedOn w:val="CommentText"/>
    <w:next w:val="CommentText"/>
    <w:link w:val="CommentSubjectChar"/>
    <w:uiPriority w:val="99"/>
    <w:semiHidden/>
    <w:unhideWhenUsed/>
    <w:rsid w:val="006C72DC"/>
    <w:rPr>
      <w:b/>
      <w:bCs/>
    </w:rPr>
  </w:style>
  <w:style w:type="character" w:customStyle="1" w:styleId="CommentSubjectChar">
    <w:name w:val="Comment Subject Char"/>
    <w:basedOn w:val="CommentTextChar"/>
    <w:link w:val="CommentSubject"/>
    <w:uiPriority w:val="99"/>
    <w:semiHidden/>
    <w:rsid w:val="006C72DC"/>
    <w:rPr>
      <w:b/>
      <w:bCs/>
      <w:sz w:val="20"/>
      <w:szCs w:val="20"/>
      <w:lang w:val="en-CA"/>
    </w:rPr>
  </w:style>
  <w:style w:type="paragraph" w:styleId="BalloonText">
    <w:name w:val="Balloon Text"/>
    <w:basedOn w:val="Normal"/>
    <w:link w:val="BalloonTextChar"/>
    <w:uiPriority w:val="99"/>
    <w:semiHidden/>
    <w:unhideWhenUsed/>
    <w:rsid w:val="006C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DC"/>
    <w:rPr>
      <w:rFonts w:ascii="Segoe UI" w:hAnsi="Segoe UI" w:cs="Segoe UI"/>
      <w:sz w:val="18"/>
      <w:szCs w:val="18"/>
      <w:lang w:val="en-CA"/>
    </w:rPr>
  </w:style>
  <w:style w:type="paragraph" w:styleId="Header">
    <w:name w:val="header"/>
    <w:basedOn w:val="Normal"/>
    <w:link w:val="HeaderChar"/>
    <w:uiPriority w:val="99"/>
    <w:unhideWhenUsed/>
    <w:rsid w:val="00C4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6F"/>
    <w:rPr>
      <w:lang w:val="en-CA"/>
    </w:rPr>
  </w:style>
  <w:style w:type="paragraph" w:styleId="Footer">
    <w:name w:val="footer"/>
    <w:basedOn w:val="Normal"/>
    <w:link w:val="FooterChar"/>
    <w:uiPriority w:val="99"/>
    <w:unhideWhenUsed/>
    <w:rsid w:val="00C4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6F"/>
    <w:rPr>
      <w:lang w:val="en-CA"/>
    </w:rPr>
  </w:style>
  <w:style w:type="character" w:styleId="FollowedHyperlink">
    <w:name w:val="FollowedHyperlink"/>
    <w:basedOn w:val="DefaultParagraphFont"/>
    <w:uiPriority w:val="99"/>
    <w:semiHidden/>
    <w:unhideWhenUsed/>
    <w:rsid w:val="00A20390"/>
    <w:rPr>
      <w:color w:val="954F72" w:themeColor="followedHyperlink"/>
      <w:u w:val="single"/>
    </w:rPr>
  </w:style>
  <w:style w:type="table" w:styleId="GridTable1Light">
    <w:name w:val="Grid Table 1 Light"/>
    <w:basedOn w:val="TableNormal"/>
    <w:uiPriority w:val="46"/>
    <w:rsid w:val="003355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355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3550C"/>
    <w:rPr>
      <w:i/>
      <w:iCs/>
    </w:rPr>
  </w:style>
  <w:style w:type="character" w:customStyle="1" w:styleId="Heading1Char">
    <w:name w:val="Heading 1 Char"/>
    <w:basedOn w:val="DefaultParagraphFont"/>
    <w:link w:val="Heading1"/>
    <w:uiPriority w:val="9"/>
    <w:rsid w:val="006A7B60"/>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9641">
      <w:bodyDiv w:val="1"/>
      <w:marLeft w:val="0"/>
      <w:marRight w:val="0"/>
      <w:marTop w:val="0"/>
      <w:marBottom w:val="0"/>
      <w:divBdr>
        <w:top w:val="none" w:sz="0" w:space="0" w:color="auto"/>
        <w:left w:val="none" w:sz="0" w:space="0" w:color="auto"/>
        <w:bottom w:val="none" w:sz="0" w:space="0" w:color="auto"/>
        <w:right w:val="none" w:sz="0" w:space="0" w:color="auto"/>
      </w:divBdr>
    </w:div>
    <w:div w:id="1517310631">
      <w:bodyDiv w:val="1"/>
      <w:marLeft w:val="0"/>
      <w:marRight w:val="0"/>
      <w:marTop w:val="0"/>
      <w:marBottom w:val="0"/>
      <w:divBdr>
        <w:top w:val="none" w:sz="0" w:space="0" w:color="auto"/>
        <w:left w:val="none" w:sz="0" w:space="0" w:color="auto"/>
        <w:bottom w:val="none" w:sz="0" w:space="0" w:color="auto"/>
        <w:right w:val="none" w:sz="0" w:space="0" w:color="auto"/>
      </w:divBdr>
      <w:divsChild>
        <w:div w:id="1772159032">
          <w:marLeft w:val="0"/>
          <w:marRight w:val="0"/>
          <w:marTop w:val="0"/>
          <w:marBottom w:val="0"/>
          <w:divBdr>
            <w:top w:val="none" w:sz="0" w:space="0" w:color="auto"/>
            <w:left w:val="none" w:sz="0" w:space="0" w:color="auto"/>
            <w:bottom w:val="none" w:sz="0" w:space="0" w:color="auto"/>
            <w:right w:val="none" w:sz="0" w:space="0" w:color="auto"/>
          </w:divBdr>
          <w:divsChild>
            <w:div w:id="1934586824">
              <w:marLeft w:val="0"/>
              <w:marRight w:val="0"/>
              <w:marTop w:val="0"/>
              <w:marBottom w:val="0"/>
              <w:divBdr>
                <w:top w:val="none" w:sz="0" w:space="0" w:color="auto"/>
                <w:left w:val="none" w:sz="0" w:space="0" w:color="auto"/>
                <w:bottom w:val="none" w:sz="0" w:space="0" w:color="auto"/>
                <w:right w:val="none" w:sz="0" w:space="0" w:color="auto"/>
              </w:divBdr>
              <w:divsChild>
                <w:div w:id="118837343">
                  <w:marLeft w:val="0"/>
                  <w:marRight w:val="0"/>
                  <w:marTop w:val="0"/>
                  <w:marBottom w:val="0"/>
                  <w:divBdr>
                    <w:top w:val="none" w:sz="0" w:space="0" w:color="auto"/>
                    <w:left w:val="none" w:sz="0" w:space="0" w:color="auto"/>
                    <w:bottom w:val="none" w:sz="0" w:space="0" w:color="auto"/>
                    <w:right w:val="none" w:sz="0" w:space="0" w:color="auto"/>
                  </w:divBdr>
                  <w:divsChild>
                    <w:div w:id="1783165">
                      <w:marLeft w:val="0"/>
                      <w:marRight w:val="0"/>
                      <w:marTop w:val="0"/>
                      <w:marBottom w:val="0"/>
                      <w:divBdr>
                        <w:top w:val="none" w:sz="0" w:space="0" w:color="auto"/>
                        <w:left w:val="none" w:sz="0" w:space="0" w:color="auto"/>
                        <w:bottom w:val="none" w:sz="0" w:space="0" w:color="auto"/>
                        <w:right w:val="none" w:sz="0" w:space="0" w:color="auto"/>
                      </w:divBdr>
                      <w:divsChild>
                        <w:div w:id="1612663446">
                          <w:marLeft w:val="0"/>
                          <w:marRight w:val="0"/>
                          <w:marTop w:val="0"/>
                          <w:marBottom w:val="0"/>
                          <w:divBdr>
                            <w:top w:val="none" w:sz="0" w:space="0" w:color="auto"/>
                            <w:left w:val="none" w:sz="0" w:space="0" w:color="auto"/>
                            <w:bottom w:val="none" w:sz="0" w:space="0" w:color="auto"/>
                            <w:right w:val="none" w:sz="0" w:space="0" w:color="auto"/>
                          </w:divBdr>
                          <w:divsChild>
                            <w:div w:id="921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94926">
          <w:marLeft w:val="0"/>
          <w:marRight w:val="0"/>
          <w:marTop w:val="0"/>
          <w:marBottom w:val="0"/>
          <w:divBdr>
            <w:top w:val="none" w:sz="0" w:space="0" w:color="auto"/>
            <w:left w:val="none" w:sz="0" w:space="0" w:color="auto"/>
            <w:bottom w:val="none" w:sz="0" w:space="0" w:color="auto"/>
            <w:right w:val="none" w:sz="0" w:space="0" w:color="auto"/>
          </w:divBdr>
          <w:divsChild>
            <w:div w:id="2000380436">
              <w:marLeft w:val="0"/>
              <w:marRight w:val="0"/>
              <w:marTop w:val="0"/>
              <w:marBottom w:val="0"/>
              <w:divBdr>
                <w:top w:val="none" w:sz="0" w:space="0" w:color="auto"/>
                <w:left w:val="none" w:sz="0" w:space="0" w:color="auto"/>
                <w:bottom w:val="none" w:sz="0" w:space="0" w:color="auto"/>
                <w:right w:val="none" w:sz="0" w:space="0" w:color="auto"/>
              </w:divBdr>
              <w:divsChild>
                <w:div w:id="216547359">
                  <w:marLeft w:val="0"/>
                  <w:marRight w:val="0"/>
                  <w:marTop w:val="0"/>
                  <w:marBottom w:val="0"/>
                  <w:divBdr>
                    <w:top w:val="none" w:sz="0" w:space="0" w:color="auto"/>
                    <w:left w:val="none" w:sz="0" w:space="0" w:color="auto"/>
                    <w:bottom w:val="none" w:sz="0" w:space="0" w:color="auto"/>
                    <w:right w:val="none" w:sz="0" w:space="0" w:color="auto"/>
                  </w:divBdr>
                  <w:divsChild>
                    <w:div w:id="1872691387">
                      <w:marLeft w:val="0"/>
                      <w:marRight w:val="0"/>
                      <w:marTop w:val="0"/>
                      <w:marBottom w:val="0"/>
                      <w:divBdr>
                        <w:top w:val="none" w:sz="0" w:space="0" w:color="auto"/>
                        <w:left w:val="none" w:sz="0" w:space="0" w:color="auto"/>
                        <w:bottom w:val="none" w:sz="0" w:space="0" w:color="auto"/>
                        <w:right w:val="none" w:sz="0" w:space="0" w:color="auto"/>
                      </w:divBdr>
                      <w:divsChild>
                        <w:div w:id="1471480318">
                          <w:marLeft w:val="0"/>
                          <w:marRight w:val="0"/>
                          <w:marTop w:val="0"/>
                          <w:marBottom w:val="0"/>
                          <w:divBdr>
                            <w:top w:val="none" w:sz="0" w:space="0" w:color="auto"/>
                            <w:left w:val="none" w:sz="0" w:space="0" w:color="auto"/>
                            <w:bottom w:val="none" w:sz="0" w:space="0" w:color="auto"/>
                            <w:right w:val="none" w:sz="0" w:space="0" w:color="auto"/>
                          </w:divBdr>
                          <w:divsChild>
                            <w:div w:id="20637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7596">
      <w:bodyDiv w:val="1"/>
      <w:marLeft w:val="0"/>
      <w:marRight w:val="0"/>
      <w:marTop w:val="0"/>
      <w:marBottom w:val="0"/>
      <w:divBdr>
        <w:top w:val="none" w:sz="0" w:space="0" w:color="auto"/>
        <w:left w:val="none" w:sz="0" w:space="0" w:color="auto"/>
        <w:bottom w:val="none" w:sz="0" w:space="0" w:color="auto"/>
        <w:right w:val="none" w:sz="0" w:space="0" w:color="auto"/>
      </w:divBdr>
    </w:div>
    <w:div w:id="1869636008">
      <w:bodyDiv w:val="1"/>
      <w:marLeft w:val="0"/>
      <w:marRight w:val="0"/>
      <w:marTop w:val="0"/>
      <w:marBottom w:val="0"/>
      <w:divBdr>
        <w:top w:val="none" w:sz="0" w:space="0" w:color="auto"/>
        <w:left w:val="none" w:sz="0" w:space="0" w:color="auto"/>
        <w:bottom w:val="none" w:sz="0" w:space="0" w:color="auto"/>
        <w:right w:val="none" w:sz="0" w:space="0" w:color="auto"/>
      </w:divBdr>
      <w:divsChild>
        <w:div w:id="1712340796">
          <w:marLeft w:val="0"/>
          <w:marRight w:val="0"/>
          <w:marTop w:val="0"/>
          <w:marBottom w:val="0"/>
          <w:divBdr>
            <w:top w:val="none" w:sz="0" w:space="0" w:color="auto"/>
            <w:left w:val="none" w:sz="0" w:space="0" w:color="auto"/>
            <w:bottom w:val="none" w:sz="0" w:space="0" w:color="auto"/>
            <w:right w:val="none" w:sz="0" w:space="0" w:color="auto"/>
          </w:divBdr>
          <w:divsChild>
            <w:div w:id="749161717">
              <w:marLeft w:val="0"/>
              <w:marRight w:val="0"/>
              <w:marTop w:val="0"/>
              <w:marBottom w:val="0"/>
              <w:divBdr>
                <w:top w:val="none" w:sz="0" w:space="0" w:color="auto"/>
                <w:left w:val="none" w:sz="0" w:space="0" w:color="auto"/>
                <w:bottom w:val="none" w:sz="0" w:space="0" w:color="auto"/>
                <w:right w:val="none" w:sz="0" w:space="0" w:color="auto"/>
              </w:divBdr>
            </w:div>
          </w:divsChild>
        </w:div>
        <w:div w:id="66613073">
          <w:marLeft w:val="0"/>
          <w:marRight w:val="0"/>
          <w:marTop w:val="0"/>
          <w:marBottom w:val="0"/>
          <w:divBdr>
            <w:top w:val="none" w:sz="0" w:space="0" w:color="auto"/>
            <w:left w:val="none" w:sz="0" w:space="0" w:color="auto"/>
            <w:bottom w:val="none" w:sz="0" w:space="0" w:color="auto"/>
            <w:right w:val="none" w:sz="0" w:space="0" w:color="auto"/>
          </w:divBdr>
          <w:divsChild>
            <w:div w:id="1343433564">
              <w:marLeft w:val="270"/>
              <w:marRight w:val="0"/>
              <w:marTop w:val="0"/>
              <w:marBottom w:val="0"/>
              <w:divBdr>
                <w:top w:val="none" w:sz="0" w:space="0" w:color="auto"/>
                <w:left w:val="none" w:sz="0" w:space="0" w:color="auto"/>
                <w:bottom w:val="none" w:sz="0" w:space="0" w:color="auto"/>
                <w:right w:val="none" w:sz="0" w:space="0" w:color="auto"/>
              </w:divBdr>
            </w:div>
          </w:divsChild>
        </w:div>
        <w:div w:id="1180000885">
          <w:marLeft w:val="0"/>
          <w:marRight w:val="0"/>
          <w:marTop w:val="0"/>
          <w:marBottom w:val="0"/>
          <w:divBdr>
            <w:top w:val="none" w:sz="0" w:space="0" w:color="auto"/>
            <w:left w:val="none" w:sz="0" w:space="0" w:color="auto"/>
            <w:bottom w:val="none" w:sz="0" w:space="0" w:color="auto"/>
            <w:right w:val="none" w:sz="0" w:space="0" w:color="auto"/>
          </w:divBdr>
          <w:divsChild>
            <w:div w:id="1089086925">
              <w:marLeft w:val="270"/>
              <w:marRight w:val="0"/>
              <w:marTop w:val="0"/>
              <w:marBottom w:val="0"/>
              <w:divBdr>
                <w:top w:val="none" w:sz="0" w:space="0" w:color="auto"/>
                <w:left w:val="none" w:sz="0" w:space="0" w:color="auto"/>
                <w:bottom w:val="none" w:sz="0" w:space="0" w:color="auto"/>
                <w:right w:val="none" w:sz="0" w:space="0" w:color="auto"/>
              </w:divBdr>
            </w:div>
          </w:divsChild>
        </w:div>
        <w:div w:id="2133549106">
          <w:marLeft w:val="0"/>
          <w:marRight w:val="0"/>
          <w:marTop w:val="0"/>
          <w:marBottom w:val="0"/>
          <w:divBdr>
            <w:top w:val="none" w:sz="0" w:space="0" w:color="auto"/>
            <w:left w:val="none" w:sz="0" w:space="0" w:color="auto"/>
            <w:bottom w:val="none" w:sz="0" w:space="0" w:color="auto"/>
            <w:right w:val="none" w:sz="0" w:space="0" w:color="auto"/>
          </w:divBdr>
          <w:divsChild>
            <w:div w:id="751858436">
              <w:marLeft w:val="270"/>
              <w:marRight w:val="0"/>
              <w:marTop w:val="0"/>
              <w:marBottom w:val="0"/>
              <w:divBdr>
                <w:top w:val="none" w:sz="0" w:space="0" w:color="auto"/>
                <w:left w:val="none" w:sz="0" w:space="0" w:color="auto"/>
                <w:bottom w:val="none" w:sz="0" w:space="0" w:color="auto"/>
                <w:right w:val="none" w:sz="0" w:space="0" w:color="auto"/>
              </w:divBdr>
            </w:div>
          </w:divsChild>
        </w:div>
        <w:div w:id="643582399">
          <w:marLeft w:val="0"/>
          <w:marRight w:val="0"/>
          <w:marTop w:val="0"/>
          <w:marBottom w:val="0"/>
          <w:divBdr>
            <w:top w:val="none" w:sz="0" w:space="0" w:color="auto"/>
            <w:left w:val="none" w:sz="0" w:space="0" w:color="auto"/>
            <w:bottom w:val="none" w:sz="0" w:space="0" w:color="auto"/>
            <w:right w:val="none" w:sz="0" w:space="0" w:color="auto"/>
          </w:divBdr>
          <w:divsChild>
            <w:div w:id="1957760579">
              <w:marLeft w:val="270"/>
              <w:marRight w:val="0"/>
              <w:marTop w:val="0"/>
              <w:marBottom w:val="0"/>
              <w:divBdr>
                <w:top w:val="none" w:sz="0" w:space="0" w:color="auto"/>
                <w:left w:val="none" w:sz="0" w:space="0" w:color="auto"/>
                <w:bottom w:val="none" w:sz="0" w:space="0" w:color="auto"/>
                <w:right w:val="none" w:sz="0" w:space="0" w:color="auto"/>
              </w:divBdr>
            </w:div>
          </w:divsChild>
        </w:div>
        <w:div w:id="168257097">
          <w:marLeft w:val="0"/>
          <w:marRight w:val="0"/>
          <w:marTop w:val="0"/>
          <w:marBottom w:val="0"/>
          <w:divBdr>
            <w:top w:val="none" w:sz="0" w:space="0" w:color="auto"/>
            <w:left w:val="none" w:sz="0" w:space="0" w:color="auto"/>
            <w:bottom w:val="none" w:sz="0" w:space="0" w:color="auto"/>
            <w:right w:val="none" w:sz="0" w:space="0" w:color="auto"/>
          </w:divBdr>
          <w:divsChild>
            <w:div w:id="2066445414">
              <w:marLeft w:val="270"/>
              <w:marRight w:val="0"/>
              <w:marTop w:val="0"/>
              <w:marBottom w:val="0"/>
              <w:divBdr>
                <w:top w:val="none" w:sz="0" w:space="0" w:color="auto"/>
                <w:left w:val="none" w:sz="0" w:space="0" w:color="auto"/>
                <w:bottom w:val="none" w:sz="0" w:space="0" w:color="auto"/>
                <w:right w:val="none" w:sz="0" w:space="0" w:color="auto"/>
              </w:divBdr>
            </w:div>
          </w:divsChild>
        </w:div>
        <w:div w:id="1585188392">
          <w:marLeft w:val="0"/>
          <w:marRight w:val="0"/>
          <w:marTop w:val="0"/>
          <w:marBottom w:val="0"/>
          <w:divBdr>
            <w:top w:val="none" w:sz="0" w:space="0" w:color="auto"/>
            <w:left w:val="none" w:sz="0" w:space="0" w:color="auto"/>
            <w:bottom w:val="none" w:sz="0" w:space="0" w:color="auto"/>
            <w:right w:val="none" w:sz="0" w:space="0" w:color="auto"/>
          </w:divBdr>
          <w:divsChild>
            <w:div w:id="120729646">
              <w:marLeft w:val="270"/>
              <w:marRight w:val="0"/>
              <w:marTop w:val="0"/>
              <w:marBottom w:val="0"/>
              <w:divBdr>
                <w:top w:val="none" w:sz="0" w:space="0" w:color="auto"/>
                <w:left w:val="none" w:sz="0" w:space="0" w:color="auto"/>
                <w:bottom w:val="none" w:sz="0" w:space="0" w:color="auto"/>
                <w:right w:val="none" w:sz="0" w:space="0" w:color="auto"/>
              </w:divBdr>
            </w:div>
          </w:divsChild>
        </w:div>
        <w:div w:id="796417277">
          <w:marLeft w:val="0"/>
          <w:marRight w:val="0"/>
          <w:marTop w:val="0"/>
          <w:marBottom w:val="0"/>
          <w:divBdr>
            <w:top w:val="none" w:sz="0" w:space="0" w:color="auto"/>
            <w:left w:val="none" w:sz="0" w:space="0" w:color="auto"/>
            <w:bottom w:val="none" w:sz="0" w:space="0" w:color="auto"/>
            <w:right w:val="none" w:sz="0" w:space="0" w:color="auto"/>
          </w:divBdr>
          <w:divsChild>
            <w:div w:id="28219843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998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thrive.health/covid1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nl.ca/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kplace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2293</Words>
  <Characters>13072</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Template Tool for Management - COVID-19 Critical Response Plan  (01226330.DOCX;5)</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Tool for Management - COVID-19 Critical Response Plan  (01226330.DOCX;5)</dc:title>
  <dc:subject/>
  <dc:creator>Jean-Michel Richardson</dc:creator>
  <cp:keywords/>
  <dc:description/>
  <cp:lastModifiedBy>Juanita Ford</cp:lastModifiedBy>
  <cp:revision>2</cp:revision>
  <dcterms:created xsi:type="dcterms:W3CDTF">2020-06-10T19:15:00Z</dcterms:created>
  <dcterms:modified xsi:type="dcterms:W3CDTF">2020-06-10T19:15:00Z</dcterms:modified>
</cp:coreProperties>
</file>